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6"/>
        <w:gridCol w:w="4856"/>
      </w:tblGrid>
      <w:tr w:rsidR="00562343" w:rsidTr="00562343">
        <w:tc>
          <w:tcPr>
            <w:tcW w:w="4856" w:type="dxa"/>
          </w:tcPr>
          <w:p w:rsidR="00562343" w:rsidRDefault="00562343" w:rsidP="008847A6">
            <w:pPr>
              <w:autoSpaceDE w:val="0"/>
              <w:autoSpaceDN w:val="0"/>
              <w:jc w:val="center"/>
              <w:rPr>
                <w:b/>
                <w:sz w:val="28"/>
                <w:szCs w:val="28"/>
              </w:rPr>
            </w:pPr>
          </w:p>
        </w:tc>
        <w:tc>
          <w:tcPr>
            <w:tcW w:w="4856" w:type="dxa"/>
          </w:tcPr>
          <w:p w:rsidR="00562343" w:rsidRDefault="00562343" w:rsidP="00562343">
            <w:pPr>
              <w:autoSpaceDE w:val="0"/>
              <w:autoSpaceDN w:val="0"/>
              <w:jc w:val="right"/>
            </w:pPr>
            <w:r w:rsidRPr="00215738">
              <w:t>Приложение</w:t>
            </w:r>
            <w:r w:rsidR="00E07C05">
              <w:t xml:space="preserve"> №</w:t>
            </w:r>
            <w:r w:rsidR="00373902">
              <w:t xml:space="preserve"> </w:t>
            </w:r>
            <w:r w:rsidR="0071230A">
              <w:t>7</w:t>
            </w:r>
            <w:r>
              <w:t xml:space="preserve"> </w:t>
            </w:r>
          </w:p>
          <w:p w:rsidR="00E07C05" w:rsidRDefault="00562343" w:rsidP="002E2E88">
            <w:pPr>
              <w:autoSpaceDE w:val="0"/>
              <w:autoSpaceDN w:val="0"/>
              <w:jc w:val="right"/>
            </w:pPr>
            <w:r>
              <w:t xml:space="preserve">к Решению Комиссии </w:t>
            </w:r>
          </w:p>
          <w:p w:rsidR="00E07C05" w:rsidRDefault="00E07C05" w:rsidP="002E2E88">
            <w:pPr>
              <w:autoSpaceDE w:val="0"/>
              <w:autoSpaceDN w:val="0"/>
              <w:jc w:val="right"/>
            </w:pPr>
            <w:r>
              <w:t xml:space="preserve">по разработке ТПОМС </w:t>
            </w:r>
          </w:p>
          <w:p w:rsidR="00562343" w:rsidRDefault="00562343" w:rsidP="00B74D69">
            <w:pPr>
              <w:autoSpaceDE w:val="0"/>
              <w:autoSpaceDN w:val="0"/>
              <w:jc w:val="right"/>
              <w:rPr>
                <w:b/>
                <w:sz w:val="28"/>
                <w:szCs w:val="28"/>
              </w:rPr>
            </w:pPr>
            <w:r>
              <w:t>от</w:t>
            </w:r>
            <w:r w:rsidR="00072E64">
              <w:t xml:space="preserve"> </w:t>
            </w:r>
            <w:r w:rsidR="00B74D69">
              <w:t>10</w:t>
            </w:r>
            <w:r w:rsidR="00E07C05">
              <w:t>.0</w:t>
            </w:r>
            <w:r w:rsidR="00B74D69">
              <w:t>8.2018</w:t>
            </w:r>
            <w:bookmarkStart w:id="0" w:name="_GoBack"/>
            <w:bookmarkEnd w:id="0"/>
            <w:r w:rsidR="00373902">
              <w:t xml:space="preserve"> </w:t>
            </w:r>
            <w:r>
              <w:t>№</w:t>
            </w:r>
            <w:r w:rsidR="00E07C05">
              <w:t xml:space="preserve"> </w:t>
            </w:r>
            <w:r w:rsidR="00072E64">
              <w:t>6</w:t>
            </w:r>
            <w:r w:rsidR="00373902">
              <w:t xml:space="preserve"> </w:t>
            </w:r>
          </w:p>
        </w:tc>
      </w:tr>
    </w:tbl>
    <w:p w:rsidR="00C70B71" w:rsidRDefault="00C70B71" w:rsidP="008847A6">
      <w:pPr>
        <w:autoSpaceDE w:val="0"/>
        <w:autoSpaceDN w:val="0"/>
        <w:ind w:firstLine="708"/>
        <w:jc w:val="center"/>
        <w:rPr>
          <w:b/>
          <w:sz w:val="28"/>
          <w:szCs w:val="28"/>
        </w:rPr>
      </w:pPr>
    </w:p>
    <w:p w:rsidR="006C664F" w:rsidRPr="00B66DFA" w:rsidRDefault="00A32467" w:rsidP="008847A6">
      <w:pPr>
        <w:autoSpaceDE w:val="0"/>
        <w:autoSpaceDN w:val="0"/>
        <w:ind w:firstLine="708"/>
        <w:jc w:val="center"/>
        <w:rPr>
          <w:b/>
          <w:sz w:val="28"/>
          <w:szCs w:val="28"/>
        </w:rPr>
      </w:pPr>
      <w:r>
        <w:rPr>
          <w:b/>
          <w:sz w:val="28"/>
          <w:szCs w:val="28"/>
        </w:rPr>
        <w:t xml:space="preserve">Методические рекомендации </w:t>
      </w:r>
    </w:p>
    <w:p w:rsidR="002711B6" w:rsidRDefault="00414234" w:rsidP="006C664F">
      <w:pPr>
        <w:autoSpaceDE w:val="0"/>
        <w:autoSpaceDN w:val="0"/>
        <w:ind w:firstLine="708"/>
        <w:jc w:val="center"/>
        <w:rPr>
          <w:b/>
          <w:sz w:val="28"/>
          <w:szCs w:val="28"/>
        </w:rPr>
      </w:pPr>
      <w:r>
        <w:rPr>
          <w:b/>
          <w:sz w:val="28"/>
          <w:szCs w:val="28"/>
        </w:rPr>
        <w:t xml:space="preserve">по </w:t>
      </w:r>
      <w:r w:rsidR="0035560B">
        <w:rPr>
          <w:b/>
          <w:sz w:val="28"/>
          <w:szCs w:val="28"/>
        </w:rPr>
        <w:t>отражени</w:t>
      </w:r>
      <w:r>
        <w:rPr>
          <w:b/>
          <w:sz w:val="28"/>
          <w:szCs w:val="28"/>
        </w:rPr>
        <w:t>ю</w:t>
      </w:r>
      <w:r w:rsidR="006C664F" w:rsidRPr="00B66DFA">
        <w:rPr>
          <w:b/>
          <w:sz w:val="28"/>
          <w:szCs w:val="28"/>
        </w:rPr>
        <w:t xml:space="preserve"> показателей </w:t>
      </w:r>
      <w:r w:rsidR="000D7579" w:rsidRPr="00B66DFA">
        <w:rPr>
          <w:b/>
          <w:sz w:val="28"/>
          <w:szCs w:val="28"/>
        </w:rPr>
        <w:t>медицинской помощи</w:t>
      </w:r>
      <w:r w:rsidR="000D7579">
        <w:rPr>
          <w:b/>
          <w:sz w:val="28"/>
          <w:szCs w:val="28"/>
        </w:rPr>
        <w:t>,</w:t>
      </w:r>
      <w:r w:rsidR="002711B6">
        <w:rPr>
          <w:b/>
          <w:sz w:val="28"/>
          <w:szCs w:val="28"/>
        </w:rPr>
        <w:t xml:space="preserve"> </w:t>
      </w:r>
      <w:r w:rsidR="000D7579" w:rsidRPr="00B66DFA">
        <w:rPr>
          <w:b/>
          <w:sz w:val="28"/>
          <w:szCs w:val="28"/>
        </w:rPr>
        <w:t>оказан</w:t>
      </w:r>
      <w:r w:rsidR="000D7579">
        <w:rPr>
          <w:b/>
          <w:sz w:val="28"/>
          <w:szCs w:val="28"/>
        </w:rPr>
        <w:t>ной</w:t>
      </w:r>
      <w:r w:rsidR="002711B6">
        <w:rPr>
          <w:b/>
          <w:sz w:val="28"/>
          <w:szCs w:val="28"/>
        </w:rPr>
        <w:t xml:space="preserve"> </w:t>
      </w:r>
    </w:p>
    <w:p w:rsidR="001273F7" w:rsidRDefault="000D7579" w:rsidP="006C664F">
      <w:pPr>
        <w:autoSpaceDE w:val="0"/>
        <w:autoSpaceDN w:val="0"/>
        <w:ind w:firstLine="708"/>
        <w:jc w:val="center"/>
        <w:rPr>
          <w:b/>
          <w:sz w:val="28"/>
          <w:szCs w:val="28"/>
        </w:rPr>
      </w:pPr>
      <w:r>
        <w:rPr>
          <w:b/>
          <w:sz w:val="28"/>
          <w:szCs w:val="28"/>
        </w:rPr>
        <w:t>медицинскими организациями</w:t>
      </w:r>
      <w:r w:rsidR="002711B6">
        <w:rPr>
          <w:b/>
          <w:sz w:val="28"/>
          <w:szCs w:val="28"/>
        </w:rPr>
        <w:t xml:space="preserve"> </w:t>
      </w:r>
      <w:r w:rsidR="006C664F" w:rsidRPr="00B66DFA">
        <w:rPr>
          <w:b/>
          <w:sz w:val="28"/>
          <w:szCs w:val="28"/>
        </w:rPr>
        <w:t>в амбулаторных условиях</w:t>
      </w:r>
      <w:r w:rsidR="001273F7">
        <w:rPr>
          <w:b/>
          <w:sz w:val="28"/>
          <w:szCs w:val="28"/>
        </w:rPr>
        <w:t>,</w:t>
      </w:r>
    </w:p>
    <w:p w:rsidR="002711B6" w:rsidRDefault="006C664F" w:rsidP="006C664F">
      <w:pPr>
        <w:autoSpaceDE w:val="0"/>
        <w:autoSpaceDN w:val="0"/>
        <w:ind w:firstLine="708"/>
        <w:jc w:val="center"/>
        <w:rPr>
          <w:b/>
          <w:sz w:val="28"/>
          <w:szCs w:val="28"/>
        </w:rPr>
      </w:pPr>
      <w:r w:rsidRPr="00B66DFA">
        <w:rPr>
          <w:b/>
          <w:sz w:val="28"/>
          <w:szCs w:val="28"/>
        </w:rPr>
        <w:t xml:space="preserve"> </w:t>
      </w:r>
      <w:r w:rsidR="001273F7" w:rsidRPr="001273F7">
        <w:rPr>
          <w:b/>
          <w:sz w:val="28"/>
          <w:szCs w:val="28"/>
        </w:rPr>
        <w:t>в формах федерального статистического наблюдения</w:t>
      </w:r>
    </w:p>
    <w:p w:rsidR="0035560B" w:rsidRDefault="0035560B" w:rsidP="006C664F">
      <w:pPr>
        <w:jc w:val="center"/>
        <w:rPr>
          <w:sz w:val="28"/>
          <w:szCs w:val="28"/>
        </w:rPr>
      </w:pPr>
    </w:p>
    <w:p w:rsidR="00FD1CC9" w:rsidRDefault="00970A70" w:rsidP="004A4DF2">
      <w:pPr>
        <w:autoSpaceDE w:val="0"/>
        <w:autoSpaceDN w:val="0"/>
        <w:ind w:firstLine="709"/>
        <w:jc w:val="both"/>
        <w:rPr>
          <w:sz w:val="28"/>
          <w:szCs w:val="28"/>
        </w:rPr>
      </w:pPr>
      <w:r>
        <w:rPr>
          <w:sz w:val="28"/>
          <w:szCs w:val="28"/>
        </w:rPr>
        <w:t xml:space="preserve">В целях </w:t>
      </w:r>
      <w:r w:rsidR="00DD2B36">
        <w:rPr>
          <w:sz w:val="28"/>
          <w:szCs w:val="28"/>
        </w:rPr>
        <w:t xml:space="preserve">формирования </w:t>
      </w:r>
      <w:r w:rsidR="00FD1CC9">
        <w:rPr>
          <w:sz w:val="28"/>
          <w:szCs w:val="28"/>
        </w:rPr>
        <w:t>федерального статистического наблюдения в сфере обязательного медицинского страхования</w:t>
      </w:r>
      <w:r w:rsidR="00780773">
        <w:rPr>
          <w:sz w:val="28"/>
          <w:szCs w:val="28"/>
        </w:rPr>
        <w:t xml:space="preserve"> рекомендовать участникам сферы обязательного медицинского страхования на территории  Хабаровского края</w:t>
      </w:r>
      <w:r w:rsidR="00FD1CC9">
        <w:rPr>
          <w:sz w:val="28"/>
          <w:szCs w:val="28"/>
        </w:rPr>
        <w:t>:</w:t>
      </w:r>
    </w:p>
    <w:p w:rsidR="00303351" w:rsidRDefault="00FD1CC9" w:rsidP="006C76D2">
      <w:pPr>
        <w:spacing w:before="60" w:after="60"/>
        <w:ind w:firstLine="709"/>
        <w:jc w:val="both"/>
        <w:rPr>
          <w:sz w:val="28"/>
          <w:szCs w:val="28"/>
        </w:rPr>
      </w:pPr>
      <w:r>
        <w:rPr>
          <w:sz w:val="28"/>
          <w:szCs w:val="28"/>
        </w:rPr>
        <w:t>1.</w:t>
      </w:r>
      <w:r w:rsidR="00303351">
        <w:rPr>
          <w:sz w:val="28"/>
          <w:szCs w:val="28"/>
        </w:rPr>
        <w:t>П</w:t>
      </w:r>
      <w:r w:rsidR="00414234" w:rsidRPr="00414234">
        <w:rPr>
          <w:sz w:val="28"/>
          <w:szCs w:val="28"/>
        </w:rPr>
        <w:t>оказател</w:t>
      </w:r>
      <w:r w:rsidR="00303351">
        <w:rPr>
          <w:sz w:val="28"/>
          <w:szCs w:val="28"/>
        </w:rPr>
        <w:t>и</w:t>
      </w:r>
      <w:r w:rsidR="00414234" w:rsidRPr="00414234">
        <w:rPr>
          <w:sz w:val="28"/>
          <w:szCs w:val="28"/>
        </w:rPr>
        <w:t xml:space="preserve"> деятельности медицинских организаций по оказанию м</w:t>
      </w:r>
      <w:r w:rsidR="00414234" w:rsidRPr="00414234">
        <w:rPr>
          <w:sz w:val="28"/>
          <w:szCs w:val="28"/>
        </w:rPr>
        <w:t>е</w:t>
      </w:r>
      <w:r w:rsidR="00414234" w:rsidRPr="00414234">
        <w:rPr>
          <w:sz w:val="28"/>
          <w:szCs w:val="28"/>
        </w:rPr>
        <w:t xml:space="preserve">дицинской помощи в амбулаторных условиях </w:t>
      </w:r>
      <w:r w:rsidR="00303351">
        <w:rPr>
          <w:sz w:val="28"/>
          <w:szCs w:val="28"/>
        </w:rPr>
        <w:t>отража</w:t>
      </w:r>
      <w:r w:rsidR="003329A4">
        <w:rPr>
          <w:sz w:val="28"/>
          <w:szCs w:val="28"/>
        </w:rPr>
        <w:t>ть</w:t>
      </w:r>
      <w:r w:rsidR="00C429AD">
        <w:rPr>
          <w:sz w:val="28"/>
          <w:szCs w:val="28"/>
        </w:rPr>
        <w:t xml:space="preserve"> в части</w:t>
      </w:r>
      <w:r w:rsidR="00303351">
        <w:rPr>
          <w:sz w:val="28"/>
          <w:szCs w:val="28"/>
        </w:rPr>
        <w:t>:</w:t>
      </w:r>
    </w:p>
    <w:p w:rsidR="00F542F8" w:rsidRDefault="00E65352" w:rsidP="006C76D2">
      <w:pPr>
        <w:autoSpaceDE w:val="0"/>
        <w:autoSpaceDN w:val="0"/>
        <w:ind w:firstLine="708"/>
        <w:jc w:val="both"/>
        <w:rPr>
          <w:sz w:val="28"/>
          <w:szCs w:val="28"/>
        </w:rPr>
      </w:pPr>
      <w:r>
        <w:rPr>
          <w:sz w:val="28"/>
          <w:szCs w:val="28"/>
        </w:rPr>
        <w:t>1.1.О</w:t>
      </w:r>
      <w:r w:rsidR="00075988">
        <w:rPr>
          <w:sz w:val="28"/>
          <w:szCs w:val="28"/>
        </w:rPr>
        <w:t>бъем</w:t>
      </w:r>
      <w:r w:rsidR="00303351">
        <w:rPr>
          <w:sz w:val="28"/>
          <w:szCs w:val="28"/>
        </w:rPr>
        <w:t>ов</w:t>
      </w:r>
      <w:r w:rsidR="002711B6">
        <w:rPr>
          <w:sz w:val="28"/>
          <w:szCs w:val="28"/>
        </w:rPr>
        <w:t xml:space="preserve"> </w:t>
      </w:r>
      <w:r w:rsidR="002D4BCA">
        <w:rPr>
          <w:sz w:val="28"/>
          <w:szCs w:val="28"/>
        </w:rPr>
        <w:t xml:space="preserve">оказанной </w:t>
      </w:r>
      <w:r w:rsidR="00075988">
        <w:rPr>
          <w:sz w:val="28"/>
          <w:szCs w:val="28"/>
        </w:rPr>
        <w:t>амбулаторной</w:t>
      </w:r>
      <w:r w:rsidR="003329A4">
        <w:rPr>
          <w:sz w:val="28"/>
          <w:szCs w:val="28"/>
        </w:rPr>
        <w:t xml:space="preserve"> медицинской помощи</w:t>
      </w:r>
      <w:r w:rsidR="00236ADD">
        <w:rPr>
          <w:sz w:val="28"/>
          <w:szCs w:val="28"/>
        </w:rPr>
        <w:t xml:space="preserve"> </w:t>
      </w:r>
      <w:r w:rsidR="00F542F8">
        <w:rPr>
          <w:sz w:val="28"/>
          <w:szCs w:val="28"/>
        </w:rPr>
        <w:t xml:space="preserve">согласно приложению № </w:t>
      </w:r>
      <w:r w:rsidR="00236ADD">
        <w:rPr>
          <w:sz w:val="28"/>
          <w:szCs w:val="28"/>
        </w:rPr>
        <w:t>1</w:t>
      </w:r>
      <w:r w:rsidR="004372D3">
        <w:rPr>
          <w:sz w:val="28"/>
          <w:szCs w:val="28"/>
        </w:rPr>
        <w:t xml:space="preserve"> к рекомендациям</w:t>
      </w:r>
      <w:r w:rsidR="00F542F8">
        <w:rPr>
          <w:sz w:val="28"/>
          <w:szCs w:val="28"/>
        </w:rPr>
        <w:t>.</w:t>
      </w:r>
    </w:p>
    <w:p w:rsidR="00970A70" w:rsidRDefault="00F542F8" w:rsidP="006C76D2">
      <w:pPr>
        <w:autoSpaceDE w:val="0"/>
        <w:autoSpaceDN w:val="0"/>
        <w:ind w:firstLine="708"/>
        <w:jc w:val="both"/>
        <w:rPr>
          <w:sz w:val="28"/>
          <w:szCs w:val="28"/>
        </w:rPr>
      </w:pPr>
      <w:r>
        <w:rPr>
          <w:sz w:val="28"/>
          <w:szCs w:val="28"/>
        </w:rPr>
        <w:t>1.2. С</w:t>
      </w:r>
      <w:r w:rsidR="002D4BCA">
        <w:rPr>
          <w:sz w:val="28"/>
          <w:szCs w:val="28"/>
        </w:rPr>
        <w:t>тоимост</w:t>
      </w:r>
      <w:r w:rsidR="00C429AD">
        <w:rPr>
          <w:sz w:val="28"/>
          <w:szCs w:val="28"/>
        </w:rPr>
        <w:t>и</w:t>
      </w:r>
      <w:r w:rsidR="002D4BCA">
        <w:rPr>
          <w:sz w:val="28"/>
          <w:szCs w:val="28"/>
        </w:rPr>
        <w:t xml:space="preserve"> оказанной амбулаторной</w:t>
      </w:r>
      <w:r w:rsidR="003329A4">
        <w:rPr>
          <w:sz w:val="28"/>
          <w:szCs w:val="28"/>
        </w:rPr>
        <w:t xml:space="preserve"> медицинской помощи</w:t>
      </w:r>
      <w:r w:rsidR="00C429AD">
        <w:rPr>
          <w:sz w:val="28"/>
          <w:szCs w:val="28"/>
        </w:rPr>
        <w:t xml:space="preserve"> </w:t>
      </w:r>
      <w:r w:rsidR="00D921DB">
        <w:rPr>
          <w:sz w:val="28"/>
          <w:szCs w:val="28"/>
        </w:rPr>
        <w:t>согласно</w:t>
      </w:r>
      <w:r w:rsidR="002711B6">
        <w:rPr>
          <w:sz w:val="28"/>
          <w:szCs w:val="28"/>
        </w:rPr>
        <w:t xml:space="preserve"> </w:t>
      </w:r>
      <w:r w:rsidR="00D921DB">
        <w:rPr>
          <w:sz w:val="28"/>
          <w:szCs w:val="28"/>
        </w:rPr>
        <w:t>п</w:t>
      </w:r>
      <w:r w:rsidR="002D4BCA">
        <w:rPr>
          <w:sz w:val="28"/>
          <w:szCs w:val="28"/>
        </w:rPr>
        <w:t>риложени</w:t>
      </w:r>
      <w:r w:rsidR="00D921DB">
        <w:rPr>
          <w:sz w:val="28"/>
          <w:szCs w:val="28"/>
        </w:rPr>
        <w:t>ю</w:t>
      </w:r>
      <w:r w:rsidR="002711B6">
        <w:rPr>
          <w:sz w:val="28"/>
          <w:szCs w:val="28"/>
        </w:rPr>
        <w:t xml:space="preserve"> </w:t>
      </w:r>
      <w:r w:rsidR="007C6068">
        <w:rPr>
          <w:sz w:val="28"/>
          <w:szCs w:val="28"/>
        </w:rPr>
        <w:t xml:space="preserve">№ </w:t>
      </w:r>
      <w:r w:rsidR="002E398F">
        <w:rPr>
          <w:sz w:val="28"/>
          <w:szCs w:val="28"/>
        </w:rPr>
        <w:t>2</w:t>
      </w:r>
      <w:r w:rsidR="004372D3">
        <w:rPr>
          <w:sz w:val="28"/>
          <w:szCs w:val="28"/>
        </w:rPr>
        <w:t xml:space="preserve"> к рекомендациям</w:t>
      </w:r>
      <w:r w:rsidR="00075988">
        <w:rPr>
          <w:sz w:val="28"/>
          <w:szCs w:val="28"/>
        </w:rPr>
        <w:t>.</w:t>
      </w:r>
    </w:p>
    <w:p w:rsidR="006C76D2" w:rsidRDefault="006C76D2" w:rsidP="006C76D2">
      <w:pPr>
        <w:autoSpaceDE w:val="0"/>
        <w:autoSpaceDN w:val="0"/>
        <w:ind w:firstLine="708"/>
        <w:jc w:val="both"/>
        <w:rPr>
          <w:sz w:val="28"/>
          <w:szCs w:val="28"/>
        </w:rPr>
      </w:pPr>
    </w:p>
    <w:p w:rsidR="00E2747E" w:rsidRDefault="002D4BCA" w:rsidP="006C76D2">
      <w:pPr>
        <w:autoSpaceDE w:val="0"/>
        <w:autoSpaceDN w:val="0"/>
        <w:ind w:firstLine="708"/>
        <w:jc w:val="both"/>
        <w:rPr>
          <w:sz w:val="28"/>
          <w:szCs w:val="28"/>
        </w:rPr>
      </w:pPr>
      <w:r>
        <w:rPr>
          <w:sz w:val="28"/>
          <w:szCs w:val="28"/>
        </w:rPr>
        <w:t xml:space="preserve">2. </w:t>
      </w:r>
      <w:r w:rsidR="006F4CE2" w:rsidRPr="002B740C">
        <w:rPr>
          <w:sz w:val="28"/>
          <w:szCs w:val="28"/>
        </w:rPr>
        <w:t>Применять ср</w:t>
      </w:r>
      <w:r w:rsidR="00C429AD" w:rsidRPr="002B740C">
        <w:rPr>
          <w:sz w:val="28"/>
          <w:szCs w:val="28"/>
        </w:rPr>
        <w:t xml:space="preserve">еднюю кратность посещения в одном </w:t>
      </w:r>
      <w:r w:rsidR="00C6124C" w:rsidRPr="002B740C">
        <w:rPr>
          <w:sz w:val="28"/>
          <w:szCs w:val="28"/>
        </w:rPr>
        <w:t>обращении по п</w:t>
      </w:r>
      <w:r w:rsidR="00C6124C" w:rsidRPr="002B740C">
        <w:rPr>
          <w:sz w:val="28"/>
          <w:szCs w:val="28"/>
        </w:rPr>
        <w:t>о</w:t>
      </w:r>
      <w:r w:rsidR="00C6124C" w:rsidRPr="002B740C">
        <w:rPr>
          <w:sz w:val="28"/>
          <w:szCs w:val="28"/>
        </w:rPr>
        <w:t xml:space="preserve">воду </w:t>
      </w:r>
      <w:r w:rsidR="00C6124C" w:rsidRPr="00EA6679">
        <w:rPr>
          <w:sz w:val="28"/>
          <w:szCs w:val="28"/>
        </w:rPr>
        <w:t xml:space="preserve">заболевания в рамках территориальной программы ОМС равной </w:t>
      </w:r>
      <w:r w:rsidR="008605F0" w:rsidRPr="00EA6679">
        <w:rPr>
          <w:sz w:val="28"/>
          <w:szCs w:val="28"/>
        </w:rPr>
        <w:t>3,</w:t>
      </w:r>
      <w:r w:rsidR="002B740C" w:rsidRPr="00EA6679">
        <w:rPr>
          <w:sz w:val="28"/>
          <w:szCs w:val="28"/>
        </w:rPr>
        <w:t>2</w:t>
      </w:r>
      <w:r w:rsidR="00E56A65" w:rsidRPr="00EA6679">
        <w:rPr>
          <w:sz w:val="28"/>
          <w:szCs w:val="28"/>
        </w:rPr>
        <w:t xml:space="preserve"> п</w:t>
      </w:r>
      <w:r w:rsidR="00E56A65" w:rsidRPr="00EA6679">
        <w:rPr>
          <w:sz w:val="28"/>
          <w:szCs w:val="28"/>
        </w:rPr>
        <w:t>о</w:t>
      </w:r>
      <w:r w:rsidR="00E56A65" w:rsidRPr="00EA6679">
        <w:rPr>
          <w:sz w:val="28"/>
          <w:szCs w:val="28"/>
        </w:rPr>
        <w:t>сещения</w:t>
      </w:r>
      <w:r w:rsidR="00FA0378" w:rsidRPr="00EA6679">
        <w:rPr>
          <w:sz w:val="28"/>
          <w:szCs w:val="28"/>
        </w:rPr>
        <w:t xml:space="preserve"> (</w:t>
      </w:r>
      <w:r w:rsidR="0086331E">
        <w:rPr>
          <w:sz w:val="28"/>
          <w:szCs w:val="28"/>
        </w:rPr>
        <w:t xml:space="preserve">за </w:t>
      </w:r>
      <w:r w:rsidR="00FA0378" w:rsidRPr="00C05444">
        <w:rPr>
          <w:sz w:val="28"/>
          <w:szCs w:val="28"/>
        </w:rPr>
        <w:t>исключение</w:t>
      </w:r>
      <w:r w:rsidR="0086331E">
        <w:rPr>
          <w:sz w:val="28"/>
          <w:szCs w:val="28"/>
        </w:rPr>
        <w:t>м обращений</w:t>
      </w:r>
      <w:r w:rsidR="00FA0378" w:rsidRPr="00C05444">
        <w:rPr>
          <w:sz w:val="28"/>
          <w:szCs w:val="28"/>
        </w:rPr>
        <w:t xml:space="preserve"> </w:t>
      </w:r>
      <w:r w:rsidR="0086331E">
        <w:rPr>
          <w:sz w:val="28"/>
          <w:szCs w:val="28"/>
        </w:rPr>
        <w:t xml:space="preserve">в </w:t>
      </w:r>
      <w:r w:rsidR="00FA0378" w:rsidRPr="00C05444">
        <w:rPr>
          <w:sz w:val="28"/>
          <w:szCs w:val="28"/>
        </w:rPr>
        <w:t>КГБУЗ «Краевой кожно-венерологический диспансер» МЗХК</w:t>
      </w:r>
      <w:r w:rsidR="006C76D2">
        <w:rPr>
          <w:sz w:val="28"/>
          <w:szCs w:val="28"/>
        </w:rPr>
        <w:t>,</w:t>
      </w:r>
      <w:r w:rsidR="00FA0378" w:rsidRPr="00C05444">
        <w:rPr>
          <w:sz w:val="28"/>
          <w:szCs w:val="28"/>
        </w:rPr>
        <w:t xml:space="preserve"> кратность </w:t>
      </w:r>
      <w:r w:rsidR="0086331E">
        <w:rPr>
          <w:sz w:val="28"/>
          <w:szCs w:val="28"/>
        </w:rPr>
        <w:t>которых составляет</w:t>
      </w:r>
      <w:r w:rsidR="00FA0378" w:rsidRPr="00C05444">
        <w:rPr>
          <w:sz w:val="28"/>
          <w:szCs w:val="28"/>
        </w:rPr>
        <w:t xml:space="preserve"> 4,2</w:t>
      </w:r>
      <w:r w:rsidR="00E2747E">
        <w:rPr>
          <w:sz w:val="28"/>
          <w:szCs w:val="28"/>
        </w:rPr>
        <w:t>)</w:t>
      </w:r>
      <w:r w:rsidR="0086331E">
        <w:rPr>
          <w:sz w:val="28"/>
          <w:szCs w:val="28"/>
        </w:rPr>
        <w:t>.</w:t>
      </w:r>
    </w:p>
    <w:p w:rsidR="006C76D2" w:rsidRDefault="006C76D2" w:rsidP="006C76D2">
      <w:pPr>
        <w:autoSpaceDE w:val="0"/>
        <w:autoSpaceDN w:val="0"/>
        <w:ind w:firstLine="708"/>
        <w:jc w:val="both"/>
        <w:rPr>
          <w:sz w:val="28"/>
          <w:szCs w:val="28"/>
        </w:rPr>
      </w:pPr>
    </w:p>
    <w:p w:rsidR="00BF08E2" w:rsidRDefault="00E2747E" w:rsidP="006C76D2">
      <w:pPr>
        <w:autoSpaceDE w:val="0"/>
        <w:autoSpaceDN w:val="0"/>
        <w:ind w:firstLine="708"/>
        <w:jc w:val="both"/>
        <w:rPr>
          <w:sz w:val="28"/>
          <w:szCs w:val="28"/>
        </w:rPr>
      </w:pPr>
      <w:r>
        <w:rPr>
          <w:sz w:val="28"/>
          <w:szCs w:val="28"/>
        </w:rPr>
        <w:t>3. Применять среднюю</w:t>
      </w:r>
      <w:r w:rsidR="00B454A4" w:rsidRPr="00C05444">
        <w:rPr>
          <w:sz w:val="28"/>
          <w:szCs w:val="28"/>
        </w:rPr>
        <w:t xml:space="preserve"> кратность условных единиц трудоемкости</w:t>
      </w:r>
      <w:r w:rsidR="00C05444">
        <w:rPr>
          <w:sz w:val="28"/>
          <w:szCs w:val="28"/>
        </w:rPr>
        <w:t xml:space="preserve"> (УЕТ</w:t>
      </w:r>
      <w:r w:rsidR="00B454A4" w:rsidRPr="00C05444">
        <w:rPr>
          <w:sz w:val="28"/>
          <w:szCs w:val="28"/>
        </w:rPr>
        <w:t>)</w:t>
      </w:r>
      <w:r w:rsidR="00BF08E2">
        <w:rPr>
          <w:sz w:val="28"/>
          <w:szCs w:val="28"/>
        </w:rPr>
        <w:t>:</w:t>
      </w:r>
    </w:p>
    <w:p w:rsidR="0086331E" w:rsidRDefault="00E2747E" w:rsidP="006C76D2">
      <w:pPr>
        <w:autoSpaceDE w:val="0"/>
        <w:autoSpaceDN w:val="0"/>
        <w:ind w:firstLine="708"/>
        <w:jc w:val="both"/>
        <w:rPr>
          <w:sz w:val="28"/>
          <w:szCs w:val="28"/>
        </w:rPr>
      </w:pPr>
      <w:r>
        <w:rPr>
          <w:sz w:val="28"/>
          <w:szCs w:val="28"/>
        </w:rPr>
        <w:t>в одном посещении равной 3,9</w:t>
      </w:r>
      <w:r w:rsidR="0097399D">
        <w:rPr>
          <w:sz w:val="28"/>
          <w:szCs w:val="28"/>
        </w:rPr>
        <w:t>;</w:t>
      </w:r>
    </w:p>
    <w:p w:rsidR="0086331E" w:rsidRDefault="00E2747E" w:rsidP="006C76D2">
      <w:pPr>
        <w:autoSpaceDE w:val="0"/>
        <w:autoSpaceDN w:val="0"/>
        <w:ind w:firstLine="708"/>
        <w:jc w:val="both"/>
        <w:rPr>
          <w:sz w:val="28"/>
          <w:szCs w:val="28"/>
        </w:rPr>
      </w:pPr>
      <w:r>
        <w:rPr>
          <w:sz w:val="28"/>
          <w:szCs w:val="28"/>
        </w:rPr>
        <w:t>в одном посещении с профилактической целью равной 2,7</w:t>
      </w:r>
      <w:r w:rsidR="0097399D">
        <w:rPr>
          <w:sz w:val="28"/>
          <w:szCs w:val="28"/>
        </w:rPr>
        <w:t>;</w:t>
      </w:r>
      <w:r>
        <w:rPr>
          <w:sz w:val="28"/>
          <w:szCs w:val="28"/>
        </w:rPr>
        <w:t xml:space="preserve"> </w:t>
      </w:r>
    </w:p>
    <w:p w:rsidR="00C6124C" w:rsidRDefault="00E2747E" w:rsidP="006C76D2">
      <w:pPr>
        <w:autoSpaceDE w:val="0"/>
        <w:autoSpaceDN w:val="0"/>
        <w:ind w:firstLine="708"/>
        <w:jc w:val="both"/>
        <w:rPr>
          <w:sz w:val="28"/>
          <w:szCs w:val="28"/>
        </w:rPr>
      </w:pPr>
      <w:r>
        <w:rPr>
          <w:sz w:val="28"/>
          <w:szCs w:val="28"/>
        </w:rPr>
        <w:t xml:space="preserve">в одном обращении в связи с заболеванием </w:t>
      </w:r>
      <w:r w:rsidR="00BF08E2">
        <w:rPr>
          <w:sz w:val="28"/>
          <w:szCs w:val="28"/>
        </w:rPr>
        <w:t xml:space="preserve">равной </w:t>
      </w:r>
      <w:r>
        <w:rPr>
          <w:sz w:val="28"/>
          <w:szCs w:val="28"/>
        </w:rPr>
        <w:t>8,5</w:t>
      </w:r>
      <w:r w:rsidR="00E56A65" w:rsidRPr="00C05444">
        <w:rPr>
          <w:sz w:val="28"/>
          <w:szCs w:val="28"/>
        </w:rPr>
        <w:t>.</w:t>
      </w:r>
    </w:p>
    <w:p w:rsidR="006C76D2" w:rsidRDefault="006C76D2" w:rsidP="006C76D2">
      <w:pPr>
        <w:autoSpaceDE w:val="0"/>
        <w:autoSpaceDN w:val="0"/>
        <w:ind w:firstLine="708"/>
        <w:jc w:val="both"/>
        <w:rPr>
          <w:sz w:val="28"/>
          <w:szCs w:val="28"/>
        </w:rPr>
      </w:pPr>
    </w:p>
    <w:p w:rsidR="00BF08E2" w:rsidRDefault="00E2747E" w:rsidP="006C76D2">
      <w:pPr>
        <w:autoSpaceDE w:val="0"/>
        <w:autoSpaceDN w:val="0"/>
        <w:ind w:firstLine="708"/>
        <w:jc w:val="both"/>
        <w:rPr>
          <w:sz w:val="28"/>
          <w:szCs w:val="28"/>
        </w:rPr>
      </w:pPr>
      <w:r>
        <w:rPr>
          <w:sz w:val="28"/>
          <w:szCs w:val="28"/>
        </w:rPr>
        <w:t>4</w:t>
      </w:r>
      <w:r w:rsidR="008F268C">
        <w:rPr>
          <w:sz w:val="28"/>
          <w:szCs w:val="28"/>
        </w:rPr>
        <w:t>.</w:t>
      </w:r>
      <w:r>
        <w:rPr>
          <w:sz w:val="28"/>
          <w:szCs w:val="28"/>
        </w:rPr>
        <w:t xml:space="preserve"> При проведении диализа в амбулаторных условиях учитывать лечение в течение одного месяца как одно обращение</w:t>
      </w:r>
      <w:r w:rsidR="00DB3864" w:rsidRPr="00BF08E2">
        <w:rPr>
          <w:sz w:val="28"/>
          <w:szCs w:val="28"/>
        </w:rPr>
        <w:t xml:space="preserve"> </w:t>
      </w:r>
      <w:r w:rsidR="00DB3864">
        <w:rPr>
          <w:sz w:val="28"/>
          <w:szCs w:val="28"/>
        </w:rPr>
        <w:t>(</w:t>
      </w:r>
      <w:r w:rsidR="00DB3864" w:rsidRPr="00DB3864">
        <w:rPr>
          <w:rFonts w:eastAsia="Calibri"/>
          <w:sz w:val="28"/>
          <w:szCs w:val="28"/>
          <w:lang w:eastAsia="en-US"/>
        </w:rPr>
        <w:t>в среднем 13 услуг экстрако</w:t>
      </w:r>
      <w:r w:rsidR="00DB3864" w:rsidRPr="00DB3864">
        <w:rPr>
          <w:rFonts w:eastAsia="Calibri"/>
          <w:sz w:val="28"/>
          <w:szCs w:val="28"/>
          <w:lang w:eastAsia="en-US"/>
        </w:rPr>
        <w:t>р</w:t>
      </w:r>
      <w:r w:rsidR="00DB3864" w:rsidRPr="00DB3864">
        <w:rPr>
          <w:rFonts w:eastAsia="Calibri"/>
          <w:sz w:val="28"/>
          <w:szCs w:val="28"/>
          <w:lang w:eastAsia="en-US"/>
        </w:rPr>
        <w:t>порального диализа, 12 - 14 в зависимости от календарного месяца, или еж</w:t>
      </w:r>
      <w:r w:rsidR="00DB3864" w:rsidRPr="00DB3864">
        <w:rPr>
          <w:rFonts w:eastAsia="Calibri"/>
          <w:sz w:val="28"/>
          <w:szCs w:val="28"/>
          <w:lang w:eastAsia="en-US"/>
        </w:rPr>
        <w:t>е</w:t>
      </w:r>
      <w:r w:rsidR="00DB3864" w:rsidRPr="00DB3864">
        <w:rPr>
          <w:rFonts w:eastAsia="Calibri"/>
          <w:sz w:val="28"/>
          <w:szCs w:val="28"/>
          <w:lang w:eastAsia="en-US"/>
        </w:rPr>
        <w:t xml:space="preserve">дневные обмены с эффективным объемом диализата при </w:t>
      </w:r>
      <w:proofErr w:type="spellStart"/>
      <w:r w:rsidR="00DB3864" w:rsidRPr="00DB3864">
        <w:rPr>
          <w:rFonts w:eastAsia="Calibri"/>
          <w:sz w:val="28"/>
          <w:szCs w:val="28"/>
          <w:lang w:eastAsia="en-US"/>
        </w:rPr>
        <w:t>перитонеальном</w:t>
      </w:r>
      <w:proofErr w:type="spellEnd"/>
      <w:r w:rsidR="00DB3864" w:rsidRPr="00DB3864">
        <w:rPr>
          <w:rFonts w:eastAsia="Calibri"/>
          <w:sz w:val="28"/>
          <w:szCs w:val="28"/>
          <w:lang w:eastAsia="en-US"/>
        </w:rPr>
        <w:t xml:space="preserve"> ди</w:t>
      </w:r>
      <w:r w:rsidR="00DB3864" w:rsidRPr="00DB3864">
        <w:rPr>
          <w:rFonts w:eastAsia="Calibri"/>
          <w:sz w:val="28"/>
          <w:szCs w:val="28"/>
          <w:lang w:eastAsia="en-US"/>
        </w:rPr>
        <w:t>а</w:t>
      </w:r>
      <w:r w:rsidR="00DB3864" w:rsidRPr="00DB3864">
        <w:rPr>
          <w:rFonts w:eastAsia="Calibri"/>
          <w:sz w:val="28"/>
          <w:szCs w:val="28"/>
          <w:lang w:eastAsia="en-US"/>
        </w:rPr>
        <w:t>лизе в течение месяца)</w:t>
      </w:r>
      <w:r w:rsidR="00DB3864">
        <w:rPr>
          <w:rFonts w:eastAsia="Calibri"/>
          <w:sz w:val="28"/>
          <w:szCs w:val="28"/>
          <w:lang w:eastAsia="en-US"/>
        </w:rPr>
        <w:t>.</w:t>
      </w:r>
    </w:p>
    <w:p w:rsidR="008F268C" w:rsidRPr="008F268C" w:rsidRDefault="00E2747E" w:rsidP="00DB3864">
      <w:pPr>
        <w:autoSpaceDE w:val="0"/>
        <w:autoSpaceDN w:val="0"/>
        <w:ind w:firstLine="708"/>
        <w:jc w:val="both"/>
        <w:rPr>
          <w:rFonts w:ascii="Times New Roman CYR" w:hAnsi="Times New Roman CYR" w:cs="Times New Roman CYR"/>
          <w:bCs/>
          <w:color w:val="000000"/>
          <w:sz w:val="28"/>
          <w:szCs w:val="28"/>
        </w:rPr>
      </w:pPr>
      <w:r>
        <w:rPr>
          <w:sz w:val="28"/>
          <w:szCs w:val="28"/>
        </w:rPr>
        <w:t xml:space="preserve"> </w:t>
      </w:r>
    </w:p>
    <w:p w:rsidR="009016A9" w:rsidRDefault="009016A9" w:rsidP="006C76D2">
      <w:r>
        <w:br w:type="page"/>
      </w:r>
    </w:p>
    <w:tbl>
      <w:tblPr>
        <w:tblW w:w="12344" w:type="dxa"/>
        <w:tblInd w:w="93" w:type="dxa"/>
        <w:tblLook w:val="04A0" w:firstRow="1" w:lastRow="0" w:firstColumn="1" w:lastColumn="0" w:noHBand="0" w:noVBand="1"/>
      </w:tblPr>
      <w:tblGrid>
        <w:gridCol w:w="11072"/>
        <w:gridCol w:w="1036"/>
        <w:gridCol w:w="236"/>
      </w:tblGrid>
      <w:tr w:rsidR="00B90AF2" w:rsidRPr="00023191" w:rsidTr="009A2813">
        <w:trPr>
          <w:trHeight w:val="288"/>
        </w:trPr>
        <w:tc>
          <w:tcPr>
            <w:tcW w:w="11072" w:type="dxa"/>
            <w:tcBorders>
              <w:top w:val="nil"/>
              <w:left w:val="nil"/>
              <w:bottom w:val="nil"/>
              <w:right w:val="nil"/>
            </w:tcBorders>
            <w:shd w:val="clear" w:color="auto" w:fill="auto"/>
            <w:noWrap/>
            <w:vAlign w:val="bottom"/>
            <w:hideMark/>
          </w:tcPr>
          <w:tbl>
            <w:tblPr>
              <w:tblW w:w="9654" w:type="dxa"/>
              <w:tblInd w:w="93" w:type="dxa"/>
              <w:tblLook w:val="04A0" w:firstRow="1" w:lastRow="0" w:firstColumn="1" w:lastColumn="0" w:noHBand="0" w:noVBand="1"/>
            </w:tblPr>
            <w:tblGrid>
              <w:gridCol w:w="1701"/>
              <w:gridCol w:w="4835"/>
              <w:gridCol w:w="1559"/>
              <w:gridCol w:w="1500"/>
              <w:gridCol w:w="59"/>
            </w:tblGrid>
            <w:tr w:rsidR="00D53A8C" w:rsidRPr="00EA6679" w:rsidTr="009C1E87">
              <w:trPr>
                <w:gridAfter w:val="1"/>
                <w:wAfter w:w="59" w:type="dxa"/>
                <w:trHeight w:val="1872"/>
              </w:trPr>
              <w:tc>
                <w:tcPr>
                  <w:tcW w:w="1701" w:type="dxa"/>
                </w:tcPr>
                <w:p w:rsidR="00D53A8C" w:rsidRPr="00EA6679" w:rsidRDefault="00D53A8C" w:rsidP="00D53A8C">
                  <w:pPr>
                    <w:rPr>
                      <w:color w:val="000000"/>
                    </w:rPr>
                  </w:pPr>
                </w:p>
              </w:tc>
              <w:tc>
                <w:tcPr>
                  <w:tcW w:w="7894" w:type="dxa"/>
                  <w:gridSpan w:val="3"/>
                  <w:shd w:val="clear" w:color="auto" w:fill="auto"/>
                  <w:vAlign w:val="center"/>
                </w:tcPr>
                <w:p w:rsidR="00D53A8C" w:rsidRPr="00EA6679" w:rsidRDefault="00D53A8C" w:rsidP="00822ED7">
                  <w:pPr>
                    <w:jc w:val="right"/>
                    <w:rPr>
                      <w:color w:val="000000"/>
                    </w:rPr>
                  </w:pPr>
                  <w:r w:rsidRPr="00EA6679">
                    <w:rPr>
                      <w:color w:val="000000"/>
                    </w:rPr>
                    <w:t>Приложение №1</w:t>
                  </w:r>
                </w:p>
                <w:p w:rsidR="00D53A8C" w:rsidRPr="00EA6679" w:rsidRDefault="00D53A8C" w:rsidP="00822ED7">
                  <w:pPr>
                    <w:jc w:val="right"/>
                    <w:rPr>
                      <w:color w:val="000000"/>
                    </w:rPr>
                  </w:pPr>
                  <w:r w:rsidRPr="00EA6679">
                    <w:rPr>
                      <w:color w:val="000000"/>
                    </w:rPr>
                    <w:t>к Методическим рекомендациям</w:t>
                  </w:r>
                </w:p>
                <w:p w:rsidR="00D53A8C" w:rsidRPr="00EA6679" w:rsidRDefault="00D53A8C" w:rsidP="00822ED7">
                  <w:pPr>
                    <w:jc w:val="right"/>
                    <w:rPr>
                      <w:color w:val="000000"/>
                    </w:rPr>
                  </w:pPr>
                  <w:r w:rsidRPr="00EA6679">
                    <w:rPr>
                      <w:color w:val="000000"/>
                    </w:rPr>
                    <w:t>по отражению показателей медицинской помощи,</w:t>
                  </w:r>
                </w:p>
                <w:p w:rsidR="00D53A8C" w:rsidRPr="00EA6679" w:rsidRDefault="00D53A8C" w:rsidP="00822ED7">
                  <w:pPr>
                    <w:jc w:val="right"/>
                    <w:rPr>
                      <w:color w:val="000000"/>
                    </w:rPr>
                  </w:pPr>
                  <w:proofErr w:type="gramStart"/>
                  <w:r w:rsidRPr="00EA6679">
                    <w:rPr>
                      <w:color w:val="000000"/>
                    </w:rPr>
                    <w:t>оказанной</w:t>
                  </w:r>
                  <w:proofErr w:type="gramEnd"/>
                  <w:r w:rsidRPr="00EA6679">
                    <w:rPr>
                      <w:color w:val="000000"/>
                    </w:rPr>
                    <w:t xml:space="preserve"> медицинскими организациями</w:t>
                  </w:r>
                </w:p>
                <w:p w:rsidR="00AC5FD7" w:rsidRPr="00EA6679" w:rsidRDefault="00D53A8C" w:rsidP="00AC5FD7">
                  <w:pPr>
                    <w:jc w:val="right"/>
                    <w:rPr>
                      <w:color w:val="000000"/>
                    </w:rPr>
                  </w:pPr>
                  <w:r w:rsidRPr="00EA6679">
                    <w:rPr>
                      <w:color w:val="000000"/>
                    </w:rPr>
                    <w:t xml:space="preserve">в амбулаторных условиях </w:t>
                  </w:r>
                </w:p>
                <w:p w:rsidR="00D53A8C" w:rsidRPr="00EA6679" w:rsidRDefault="00D53A8C" w:rsidP="00822ED7">
                  <w:pPr>
                    <w:jc w:val="right"/>
                    <w:rPr>
                      <w:color w:val="000000"/>
                    </w:rPr>
                  </w:pPr>
                </w:p>
              </w:tc>
            </w:tr>
            <w:tr w:rsidR="00562343" w:rsidRPr="00EA6679" w:rsidTr="009C1E87">
              <w:trPr>
                <w:gridAfter w:val="1"/>
                <w:wAfter w:w="59" w:type="dxa"/>
                <w:trHeight w:val="288"/>
              </w:trPr>
              <w:tc>
                <w:tcPr>
                  <w:tcW w:w="9595" w:type="dxa"/>
                  <w:gridSpan w:val="4"/>
                  <w:tcBorders>
                    <w:top w:val="nil"/>
                    <w:left w:val="nil"/>
                    <w:bottom w:val="nil"/>
                    <w:right w:val="nil"/>
                  </w:tcBorders>
                  <w:shd w:val="clear" w:color="auto" w:fill="auto"/>
                  <w:noWrap/>
                  <w:vAlign w:val="bottom"/>
                  <w:hideMark/>
                </w:tcPr>
                <w:p w:rsidR="00562343" w:rsidRDefault="00562343" w:rsidP="00822ED7">
                  <w:pPr>
                    <w:rPr>
                      <w:rFonts w:ascii="Calibri" w:hAnsi="Calibri"/>
                      <w:color w:val="000000"/>
                      <w:sz w:val="16"/>
                      <w:szCs w:val="16"/>
                    </w:rPr>
                  </w:pPr>
                </w:p>
                <w:p w:rsidR="00562343" w:rsidRPr="00EA6679" w:rsidRDefault="00562343" w:rsidP="00822ED7">
                  <w:pPr>
                    <w:jc w:val="center"/>
                    <w:rPr>
                      <w:b/>
                      <w:color w:val="000000"/>
                    </w:rPr>
                  </w:pPr>
                  <w:r w:rsidRPr="00EA6679">
                    <w:rPr>
                      <w:b/>
                      <w:color w:val="000000"/>
                    </w:rPr>
                    <w:t>Распределение объемов оказанной амбулаторной медицинской помощи</w:t>
                  </w:r>
                </w:p>
                <w:p w:rsidR="00562343" w:rsidRDefault="00562343" w:rsidP="009C1E87">
                  <w:pPr>
                    <w:jc w:val="center"/>
                    <w:rPr>
                      <w:b/>
                      <w:color w:val="000000"/>
                    </w:rPr>
                  </w:pPr>
                  <w:r w:rsidRPr="00EA6679">
                    <w:rPr>
                      <w:b/>
                      <w:color w:val="000000"/>
                    </w:rPr>
                    <w:t xml:space="preserve"> по видам медицинских услуг </w:t>
                  </w:r>
                </w:p>
                <w:p w:rsidR="009C1E87" w:rsidRDefault="009C1E87" w:rsidP="009C1E87">
                  <w:pPr>
                    <w:jc w:val="center"/>
                    <w:rPr>
                      <w:b/>
                      <w:color w:val="000000"/>
                    </w:rPr>
                  </w:pPr>
                </w:p>
                <w:p w:rsidR="009C1E87" w:rsidRPr="00EA6679" w:rsidRDefault="009C1E87" w:rsidP="009C1E87">
                  <w:pPr>
                    <w:jc w:val="center"/>
                    <w:rPr>
                      <w:rFonts w:ascii="Calibri" w:hAnsi="Calibri"/>
                      <w:color w:val="000000"/>
                      <w:sz w:val="16"/>
                      <w:szCs w:val="16"/>
                    </w:rPr>
                  </w:pPr>
                </w:p>
              </w:tc>
            </w:tr>
            <w:tr w:rsidR="00D53A8C" w:rsidRPr="00EA6679" w:rsidTr="009C1E87">
              <w:trPr>
                <w:trHeight w:val="636"/>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53A8C" w:rsidRPr="00EA6679" w:rsidRDefault="00D53A8C" w:rsidP="00822ED7">
                  <w:pPr>
                    <w:jc w:val="center"/>
                    <w:rPr>
                      <w:b/>
                      <w:bCs/>
                      <w:u w:val="single"/>
                    </w:rPr>
                  </w:pPr>
                  <w:r w:rsidRPr="00EA6679">
                    <w:rPr>
                      <w:bCs/>
                    </w:rPr>
                    <w:t>Наименование медицинских услуг</w:t>
                  </w:r>
                </w:p>
              </w:tc>
              <w:tc>
                <w:tcPr>
                  <w:tcW w:w="1559" w:type="dxa"/>
                  <w:tcBorders>
                    <w:top w:val="single" w:sz="4" w:space="0" w:color="auto"/>
                    <w:left w:val="nil"/>
                    <w:bottom w:val="single" w:sz="4" w:space="0" w:color="auto"/>
                    <w:right w:val="single" w:sz="4" w:space="0" w:color="auto"/>
                  </w:tcBorders>
                  <w:shd w:val="clear" w:color="auto" w:fill="auto"/>
                  <w:vAlign w:val="bottom"/>
                </w:tcPr>
                <w:p w:rsidR="00D53A8C" w:rsidRPr="00EA6679" w:rsidRDefault="00D53A8C" w:rsidP="00822ED7">
                  <w:pPr>
                    <w:jc w:val="center"/>
                    <w:rPr>
                      <w:color w:val="000000"/>
                    </w:rPr>
                  </w:pPr>
                  <w:r w:rsidRPr="00EA6679">
                    <w:rPr>
                      <w:color w:val="000000"/>
                    </w:rPr>
                    <w:t xml:space="preserve">Кратность  посещений в одной </w:t>
                  </w:r>
                </w:p>
                <w:p w:rsidR="00D53A8C" w:rsidRPr="00EA6679" w:rsidRDefault="00D53A8C" w:rsidP="00822ED7">
                  <w:pPr>
                    <w:jc w:val="center"/>
                    <w:rPr>
                      <w:color w:val="000000"/>
                    </w:rPr>
                  </w:pPr>
                  <w:r w:rsidRPr="00EA6679">
                    <w:rPr>
                      <w:color w:val="000000"/>
                    </w:rPr>
                    <w:t>услуге</w:t>
                  </w:r>
                </w:p>
              </w:tc>
              <w:tc>
                <w:tcPr>
                  <w:tcW w:w="1559" w:type="dxa"/>
                  <w:gridSpan w:val="2"/>
                  <w:tcBorders>
                    <w:top w:val="single" w:sz="4" w:space="0" w:color="auto"/>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 xml:space="preserve">Кратность обращений в одной </w:t>
                  </w:r>
                </w:p>
                <w:p w:rsidR="00D53A8C" w:rsidRPr="00EA6679" w:rsidRDefault="00D53A8C" w:rsidP="00822ED7">
                  <w:pPr>
                    <w:jc w:val="center"/>
                    <w:rPr>
                      <w:color w:val="000000"/>
                    </w:rPr>
                  </w:pPr>
                  <w:r w:rsidRPr="00EA6679">
                    <w:rPr>
                      <w:color w:val="000000"/>
                    </w:rPr>
                    <w:t>услуге</w:t>
                  </w:r>
                </w:p>
              </w:tc>
            </w:tr>
            <w:tr w:rsidR="00D53A8C" w:rsidRPr="00EA6679" w:rsidTr="009C1E87">
              <w:trPr>
                <w:trHeight w:val="37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Pr="00EA6679" w:rsidRDefault="00D53A8C" w:rsidP="00822ED7">
                  <w:pPr>
                    <w:jc w:val="center"/>
                    <w:rPr>
                      <w:b/>
                      <w:bCs/>
                      <w:u w:val="single"/>
                    </w:rPr>
                  </w:pPr>
                  <w:r w:rsidRPr="00EA6679">
                    <w:rPr>
                      <w:b/>
                      <w:bCs/>
                      <w:u w:val="single"/>
                    </w:rPr>
                    <w:t>Амбулаторно-поликлиническая помощь с</w:t>
                  </w:r>
                </w:p>
                <w:p w:rsidR="00D53A8C" w:rsidRPr="00EA6679" w:rsidRDefault="00D53A8C" w:rsidP="00822ED7">
                  <w:pPr>
                    <w:jc w:val="center"/>
                    <w:rPr>
                      <w:b/>
                      <w:bCs/>
                      <w:u w:val="single"/>
                    </w:rPr>
                  </w:pPr>
                  <w:r w:rsidRPr="00EA6679">
                    <w:rPr>
                      <w:b/>
                      <w:bCs/>
                      <w:u w:val="single"/>
                    </w:rPr>
                    <w:t>профилактической целью:</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53A8C" w:rsidRPr="00EA6679" w:rsidRDefault="00D53A8C" w:rsidP="00822ED7">
                  <w:pPr>
                    <w:jc w:val="center"/>
                    <w:rPr>
                      <w:color w:val="000000"/>
                    </w:rPr>
                  </w:pPr>
                </w:p>
              </w:tc>
              <w:tc>
                <w:tcPr>
                  <w:tcW w:w="1559" w:type="dxa"/>
                  <w:gridSpan w:val="2"/>
                  <w:tcBorders>
                    <w:top w:val="single" w:sz="4" w:space="0" w:color="auto"/>
                    <w:left w:val="nil"/>
                    <w:bottom w:val="single" w:sz="4" w:space="0" w:color="auto"/>
                    <w:right w:val="single" w:sz="4" w:space="0" w:color="auto"/>
                  </w:tcBorders>
                </w:tcPr>
                <w:p w:rsidR="00D53A8C" w:rsidRPr="00EA6679" w:rsidRDefault="00D53A8C" w:rsidP="00822ED7">
                  <w:pPr>
                    <w:jc w:val="center"/>
                    <w:rPr>
                      <w:color w:val="000000"/>
                    </w:rPr>
                  </w:pPr>
                </w:p>
                <w:p w:rsidR="0002730A" w:rsidRPr="00EA6679" w:rsidRDefault="0002730A" w:rsidP="00822ED7">
                  <w:pPr>
                    <w:jc w:val="center"/>
                    <w:rPr>
                      <w:color w:val="000000"/>
                    </w:rPr>
                  </w:pPr>
                </w:p>
              </w:tc>
            </w:tr>
            <w:tr w:rsidR="00D53A8C"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562343" w:rsidRPr="00EA6679" w:rsidRDefault="00D53A8C" w:rsidP="00562343">
                  <w:pPr>
                    <w:rPr>
                      <w:color w:val="000000"/>
                    </w:rPr>
                  </w:pPr>
                  <w:r w:rsidRPr="00EA6679">
                    <w:rPr>
                      <w:color w:val="000000"/>
                    </w:rPr>
                    <w:t>Посещение с профилактической целью</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EA6679" w:rsidRDefault="00D53A8C" w:rsidP="00822ED7">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color w:val="000000"/>
                    </w:rPr>
                  </w:pPr>
                  <w:r w:rsidRPr="00EA6679">
                    <w:rPr>
                      <w:color w:val="000000"/>
                    </w:rPr>
                    <w:t>Посещения в Центре здоровья</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EA6679" w:rsidRDefault="00D53A8C" w:rsidP="00822ED7">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D53A8C" w:rsidRPr="00EA6679" w:rsidRDefault="00D53A8C" w:rsidP="00822ED7">
                  <w:pPr>
                    <w:jc w:val="center"/>
                  </w:pPr>
                  <w:r w:rsidRPr="00EA6679">
                    <w:rPr>
                      <w:color w:val="000000"/>
                    </w:rPr>
                    <w:t>Х</w:t>
                  </w:r>
                </w:p>
              </w:tc>
            </w:tr>
            <w:tr w:rsidR="00D53A8C"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r w:rsidRPr="00EA6679">
                    <w:t xml:space="preserve"> Посещение в связи с диспансерным наблюдением</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r w:rsidRPr="00EA6679">
                    <w:t xml:space="preserve"> Дородовый патронаж беременной, выполняемый врачом-педиатром</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vAlign w:val="bottom"/>
                </w:tcPr>
                <w:p w:rsidR="00D53A8C" w:rsidRPr="00EA6679" w:rsidRDefault="00D53A8C" w:rsidP="000E35E8">
                  <w:pPr>
                    <w:jc w:val="center"/>
                    <w:rPr>
                      <w:color w:val="000000"/>
                    </w:rPr>
                  </w:pPr>
                  <w:r w:rsidRPr="00EA6679">
                    <w:rPr>
                      <w:color w:val="000000"/>
                    </w:rPr>
                    <w:t>Х</w:t>
                  </w:r>
                </w:p>
              </w:tc>
            </w:tr>
            <w:tr w:rsidR="00D53A8C"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C05444" w:rsidRPr="00EA6679" w:rsidRDefault="00D53A8C" w:rsidP="00822ED7">
                  <w:pPr>
                    <w:rPr>
                      <w:rFonts w:ascii="Times New Roman CYR" w:hAnsi="Times New Roman CYR" w:cs="Times New Roman CYR"/>
                    </w:rPr>
                  </w:pPr>
                  <w:r w:rsidRPr="00EA6679">
                    <w:rPr>
                      <w:rFonts w:ascii="Times New Roman CYR" w:hAnsi="Times New Roman CYR" w:cs="Times New Roman CYR"/>
                      <w:sz w:val="22"/>
                      <w:szCs w:val="22"/>
                    </w:rPr>
                    <w:t xml:space="preserve"> </w:t>
                  </w:r>
                </w:p>
                <w:p w:rsidR="00562343" w:rsidRPr="00EA6679" w:rsidRDefault="00C05444" w:rsidP="009C1E87">
                  <w:r>
                    <w:t>Посещения, выполненные мобильными выездными бригад</w:t>
                  </w:r>
                  <w:r>
                    <w:t>а</w:t>
                  </w:r>
                  <w:r>
                    <w:t>ми (выезды в районы края), посещения, выполненные выез</w:t>
                  </w:r>
                  <w:r>
                    <w:t>д</w:t>
                  </w:r>
                  <w:r>
                    <w:t xml:space="preserve">ной бригадой ПКДЦ "Терапевт Матвей </w:t>
                  </w:r>
                  <w:proofErr w:type="spellStart"/>
                  <w:r>
                    <w:t>Мудров</w:t>
                  </w:r>
                  <w:proofErr w:type="spellEnd"/>
                  <w:r>
                    <w:t>"</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vAlign w:val="bottom"/>
                </w:tcPr>
                <w:p w:rsidR="00D53A8C" w:rsidRPr="00D70D8A" w:rsidRDefault="00D70D8A" w:rsidP="00D70D8A">
                  <w:pPr>
                    <w:jc w:val="center"/>
                  </w:pPr>
                  <w:r>
                    <w:t>Х</w:t>
                  </w:r>
                </w:p>
              </w:tc>
            </w:tr>
            <w:tr w:rsidR="002E3921"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2E3921" w:rsidRPr="00EA6679" w:rsidRDefault="001F671F" w:rsidP="009C1E87">
                  <w:r w:rsidRPr="00DB6922">
                    <w:rPr>
                      <w:color w:val="000000"/>
                    </w:rPr>
                    <w:t>Диспансеризация определенных групп   взрослого населения      (периодичность 1 раз в 2 года</w:t>
                  </w:r>
                  <w:r>
                    <w:rPr>
                      <w:color w:val="000000"/>
                      <w:sz w:val="22"/>
                      <w:szCs w:val="22"/>
                    </w:rPr>
                    <w:t>)</w:t>
                  </w:r>
                </w:p>
              </w:tc>
              <w:tc>
                <w:tcPr>
                  <w:tcW w:w="1559" w:type="dxa"/>
                  <w:tcBorders>
                    <w:top w:val="nil"/>
                    <w:left w:val="nil"/>
                    <w:bottom w:val="single" w:sz="4" w:space="0" w:color="auto"/>
                    <w:right w:val="single" w:sz="4" w:space="0" w:color="auto"/>
                  </w:tcBorders>
                  <w:shd w:val="clear" w:color="auto" w:fill="auto"/>
                  <w:noWrap/>
                  <w:vAlign w:val="bottom"/>
                </w:tcPr>
                <w:p w:rsidR="002E3921" w:rsidRPr="00EA6679" w:rsidRDefault="001F671F" w:rsidP="00822ED7">
                  <w:pPr>
                    <w:jc w:val="center"/>
                    <w:rPr>
                      <w:color w:val="000000"/>
                    </w:rPr>
                  </w:pPr>
                  <w:r>
                    <w:rPr>
                      <w:color w:val="000000"/>
                    </w:rPr>
                    <w:t>1</w:t>
                  </w:r>
                </w:p>
              </w:tc>
              <w:tc>
                <w:tcPr>
                  <w:tcW w:w="1559" w:type="dxa"/>
                  <w:gridSpan w:val="2"/>
                  <w:tcBorders>
                    <w:top w:val="nil"/>
                    <w:left w:val="nil"/>
                    <w:bottom w:val="single" w:sz="4" w:space="0" w:color="auto"/>
                    <w:right w:val="single" w:sz="4" w:space="0" w:color="auto"/>
                  </w:tcBorders>
                  <w:vAlign w:val="bottom"/>
                </w:tcPr>
                <w:p w:rsidR="002E3921" w:rsidRDefault="001F671F" w:rsidP="00D70D8A">
                  <w:pPr>
                    <w:jc w:val="center"/>
                  </w:pPr>
                  <w:r>
                    <w:t>Х</w:t>
                  </w:r>
                </w:p>
              </w:tc>
            </w:tr>
            <w:tr w:rsidR="00D53A8C" w:rsidRPr="00EA6679" w:rsidTr="009C1E87">
              <w:trPr>
                <w:trHeight w:val="481"/>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C70B71" w:rsidRPr="00EA6679" w:rsidRDefault="00D53A8C" w:rsidP="009C1E87">
                  <w:r w:rsidRPr="00EA6679">
                    <w:t>Законченный случай диспансеризации взрослого населения  (1 этап</w:t>
                  </w:r>
                  <w:r w:rsidR="001012AF" w:rsidRPr="00EA6679">
                    <w:t xml:space="preserve"> и 2 этап</w:t>
                  </w:r>
                  <w:r w:rsidRPr="00EA6679">
                    <w:t>)</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EA6679" w:rsidRDefault="001012AF" w:rsidP="00822ED7">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vAlign w:val="bottom"/>
                </w:tcPr>
                <w:p w:rsidR="00D53A8C" w:rsidRPr="00EA6679" w:rsidRDefault="00D70D8A" w:rsidP="00D70D8A">
                  <w:pPr>
                    <w:jc w:val="center"/>
                  </w:pPr>
                  <w:r>
                    <w:t>Х</w:t>
                  </w:r>
                </w:p>
              </w:tc>
            </w:tr>
            <w:tr w:rsidR="00D53A8C"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9C1E87" w:rsidRPr="00EA6679" w:rsidRDefault="00D53A8C" w:rsidP="009C1E87">
                  <w:r w:rsidRPr="00EA6679">
                    <w:t>Законченный случай диспансеризации детей-сирот, наход</w:t>
                  </w:r>
                  <w:r w:rsidRPr="00EA6679">
                    <w:t>я</w:t>
                  </w:r>
                  <w:r w:rsidRPr="00EA6679">
                    <w:t>щихся в стационарных учреждениях</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EA6679" w:rsidRDefault="00D53A8C" w:rsidP="00822ED7">
                  <w:pPr>
                    <w:jc w:val="center"/>
                    <w:rPr>
                      <w:color w:val="000000"/>
                    </w:rPr>
                  </w:pPr>
                </w:p>
              </w:tc>
              <w:tc>
                <w:tcPr>
                  <w:tcW w:w="1559" w:type="dxa"/>
                  <w:gridSpan w:val="2"/>
                  <w:tcBorders>
                    <w:top w:val="nil"/>
                    <w:left w:val="nil"/>
                    <w:bottom w:val="single" w:sz="4" w:space="0" w:color="auto"/>
                    <w:right w:val="single" w:sz="4" w:space="0" w:color="auto"/>
                  </w:tcBorders>
                </w:tcPr>
                <w:p w:rsidR="00D53A8C" w:rsidRPr="00EA6679" w:rsidRDefault="00D53A8C" w:rsidP="00822ED7">
                  <w:pPr>
                    <w:jc w:val="center"/>
                  </w:pPr>
                </w:p>
              </w:tc>
            </w:tr>
            <w:tr w:rsidR="00D53A8C"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0-2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7</w:t>
                  </w:r>
                </w:p>
              </w:tc>
              <w:tc>
                <w:tcPr>
                  <w:tcW w:w="1559" w:type="dxa"/>
                  <w:gridSpan w:val="2"/>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3-4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8</w:t>
                  </w:r>
                </w:p>
              </w:tc>
              <w:tc>
                <w:tcPr>
                  <w:tcW w:w="1559" w:type="dxa"/>
                  <w:gridSpan w:val="2"/>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5-14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9</w:t>
                  </w:r>
                </w:p>
              </w:tc>
              <w:tc>
                <w:tcPr>
                  <w:tcW w:w="1559" w:type="dxa"/>
                  <w:gridSpan w:val="2"/>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15-17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9</w:t>
                  </w:r>
                </w:p>
              </w:tc>
              <w:tc>
                <w:tcPr>
                  <w:tcW w:w="1559" w:type="dxa"/>
                  <w:gridSpan w:val="2"/>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9C1E87" w:rsidRPr="00EA6679" w:rsidRDefault="00D53A8C" w:rsidP="009C1E87">
                  <w:r w:rsidRPr="00EA6679">
                    <w:t>Законченный случай диспансеризации детей-сирот, наход</w:t>
                  </w:r>
                  <w:r w:rsidRPr="00EA6679">
                    <w:t>я</w:t>
                  </w:r>
                  <w:r w:rsidRPr="00EA6679">
                    <w:t>щихся в семьях</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EA6679" w:rsidRDefault="00D53A8C" w:rsidP="00822ED7">
                  <w:pPr>
                    <w:rPr>
                      <w:color w:val="000000"/>
                    </w:rPr>
                  </w:pPr>
                </w:p>
              </w:tc>
              <w:tc>
                <w:tcPr>
                  <w:tcW w:w="1559" w:type="dxa"/>
                  <w:gridSpan w:val="2"/>
                  <w:tcBorders>
                    <w:top w:val="nil"/>
                    <w:left w:val="nil"/>
                    <w:bottom w:val="single" w:sz="4" w:space="0" w:color="auto"/>
                    <w:right w:val="single" w:sz="4" w:space="0" w:color="auto"/>
                  </w:tcBorders>
                </w:tcPr>
                <w:p w:rsidR="00D53A8C" w:rsidRPr="00EA6679" w:rsidRDefault="00D53A8C" w:rsidP="00822ED7">
                  <w:pPr>
                    <w:jc w:val="center"/>
                  </w:pPr>
                </w:p>
              </w:tc>
            </w:tr>
            <w:tr w:rsidR="00D53A8C"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0-2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7</w:t>
                  </w:r>
                </w:p>
              </w:tc>
              <w:tc>
                <w:tcPr>
                  <w:tcW w:w="1559" w:type="dxa"/>
                  <w:gridSpan w:val="2"/>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3-4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8</w:t>
                  </w:r>
                </w:p>
              </w:tc>
              <w:tc>
                <w:tcPr>
                  <w:tcW w:w="1559" w:type="dxa"/>
                  <w:gridSpan w:val="2"/>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5-14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9</w:t>
                  </w:r>
                </w:p>
              </w:tc>
              <w:tc>
                <w:tcPr>
                  <w:tcW w:w="1559" w:type="dxa"/>
                  <w:gridSpan w:val="2"/>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15-17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9</w:t>
                  </w:r>
                </w:p>
              </w:tc>
              <w:tc>
                <w:tcPr>
                  <w:tcW w:w="1559" w:type="dxa"/>
                  <w:gridSpan w:val="2"/>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vAlign w:val="center"/>
                </w:tcPr>
                <w:p w:rsidR="00D53A8C" w:rsidRPr="00EA6679" w:rsidRDefault="00D53A8C" w:rsidP="00822ED7">
                  <w:pPr>
                    <w:ind w:firstLineChars="200" w:firstLine="482"/>
                    <w:rPr>
                      <w:b/>
                    </w:rPr>
                  </w:pPr>
                  <w:r w:rsidRPr="00EA6679">
                    <w:rPr>
                      <w:b/>
                    </w:rPr>
                    <w:t>Посещение в связи с профилактическими медици</w:t>
                  </w:r>
                  <w:r w:rsidRPr="00EA6679">
                    <w:rPr>
                      <w:b/>
                    </w:rPr>
                    <w:t>н</w:t>
                  </w:r>
                  <w:r w:rsidRPr="00EA6679">
                    <w:rPr>
                      <w:b/>
                    </w:rPr>
                    <w:t>скими осмотрами:</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p>
              </w:tc>
              <w:tc>
                <w:tcPr>
                  <w:tcW w:w="1559" w:type="dxa"/>
                  <w:gridSpan w:val="2"/>
                  <w:tcBorders>
                    <w:top w:val="nil"/>
                    <w:left w:val="nil"/>
                    <w:bottom w:val="single" w:sz="4" w:space="0" w:color="auto"/>
                    <w:right w:val="single" w:sz="4" w:space="0" w:color="auto"/>
                  </w:tcBorders>
                </w:tcPr>
                <w:p w:rsidR="00D53A8C" w:rsidRPr="00EA6679" w:rsidRDefault="00D53A8C" w:rsidP="00822ED7">
                  <w:pPr>
                    <w:jc w:val="center"/>
                    <w:rPr>
                      <w:color w:val="000000"/>
                    </w:rPr>
                  </w:pPr>
                </w:p>
              </w:tc>
            </w:tr>
            <w:tr w:rsidR="00D53A8C"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vAlign w:val="center"/>
                </w:tcPr>
                <w:p w:rsidR="00D53A8C" w:rsidRPr="00EA6679" w:rsidRDefault="00D53A8C" w:rsidP="00822ED7">
                  <w:pPr>
                    <w:ind w:firstLineChars="100" w:firstLine="220"/>
                  </w:pPr>
                  <w:r w:rsidRPr="00EA6679">
                    <w:rPr>
                      <w:rFonts w:ascii="Times New Roman CYR" w:hAnsi="Times New Roman CYR" w:cs="Times New Roman CYR"/>
                      <w:i/>
                      <w:iCs/>
                      <w:sz w:val="22"/>
                      <w:szCs w:val="22"/>
                    </w:rPr>
                    <w:t>Профилактический медицинский осмотр лиц старше 18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vAlign w:val="center"/>
                </w:tcPr>
                <w:p w:rsidR="00D53A8C" w:rsidRPr="00EA6679" w:rsidRDefault="00597600" w:rsidP="00597600">
                  <w:pPr>
                    <w:rPr>
                      <w:b/>
                      <w:i/>
                    </w:rPr>
                  </w:pPr>
                  <w:r w:rsidRPr="00EA6679">
                    <w:rPr>
                      <w:b/>
                      <w:i/>
                      <w:iCs/>
                      <w:color w:val="000000"/>
                      <w:sz w:val="22"/>
                      <w:szCs w:val="22"/>
                    </w:rPr>
                    <w:t>Профилактические медицинские осмотры несовершенноле</w:t>
                  </w:r>
                  <w:r w:rsidRPr="00EA6679">
                    <w:rPr>
                      <w:b/>
                      <w:i/>
                      <w:iCs/>
                      <w:color w:val="000000"/>
                      <w:sz w:val="22"/>
                      <w:szCs w:val="22"/>
                    </w:rPr>
                    <w:t>т</w:t>
                  </w:r>
                  <w:r w:rsidRPr="00EA6679">
                    <w:rPr>
                      <w:b/>
                      <w:i/>
                      <w:iCs/>
                      <w:color w:val="000000"/>
                      <w:sz w:val="22"/>
                      <w:szCs w:val="22"/>
                    </w:rPr>
                    <w:t xml:space="preserve">них, предусмотренные отчетностью на портале МЗ РФ, всего </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p>
              </w:tc>
              <w:tc>
                <w:tcPr>
                  <w:tcW w:w="1559" w:type="dxa"/>
                  <w:gridSpan w:val="2"/>
                  <w:tcBorders>
                    <w:top w:val="nil"/>
                    <w:left w:val="nil"/>
                    <w:bottom w:val="single" w:sz="4" w:space="0" w:color="auto"/>
                    <w:right w:val="single" w:sz="4" w:space="0" w:color="auto"/>
                  </w:tcBorders>
                </w:tcPr>
                <w:p w:rsidR="00D53A8C" w:rsidRPr="00EA6679" w:rsidRDefault="00D53A8C" w:rsidP="00822ED7">
                  <w:pPr>
                    <w:jc w:val="center"/>
                    <w:rPr>
                      <w:color w:val="000000"/>
                    </w:rPr>
                  </w:pPr>
                </w:p>
              </w:tc>
            </w:tr>
            <w:tr w:rsidR="00DF0670" w:rsidRPr="00EA6679" w:rsidTr="006C6FBB">
              <w:trPr>
                <w:trHeight w:val="407"/>
              </w:trPr>
              <w:tc>
                <w:tcPr>
                  <w:tcW w:w="6536" w:type="dxa"/>
                  <w:gridSpan w:val="2"/>
                  <w:tcBorders>
                    <w:top w:val="nil"/>
                    <w:left w:val="single" w:sz="4" w:space="0" w:color="auto"/>
                    <w:bottom w:val="single" w:sz="4" w:space="0" w:color="auto"/>
                    <w:right w:val="single" w:sz="4" w:space="0" w:color="auto"/>
                  </w:tcBorders>
                  <w:shd w:val="clear" w:color="auto" w:fill="auto"/>
                  <w:vAlign w:val="center"/>
                </w:tcPr>
                <w:p w:rsidR="00DF0670" w:rsidRPr="00EA6679" w:rsidRDefault="00DF0670" w:rsidP="00597600">
                  <w:pPr>
                    <w:ind w:leftChars="-4" w:left="-1" w:hangingChars="4" w:hanging="9"/>
                    <w:rPr>
                      <w:sz w:val="22"/>
                      <w:szCs w:val="22"/>
                    </w:rPr>
                  </w:pPr>
                  <w:r w:rsidRPr="00EA6679">
                    <w:rPr>
                      <w:sz w:val="22"/>
                      <w:szCs w:val="22"/>
                    </w:rPr>
                    <w:t>Профилактический медицинский осмотр детей  12 месяцев</w:t>
                  </w:r>
                </w:p>
              </w:tc>
              <w:tc>
                <w:tcPr>
                  <w:tcW w:w="1559" w:type="dxa"/>
                  <w:tcBorders>
                    <w:top w:val="nil"/>
                    <w:left w:val="nil"/>
                    <w:bottom w:val="single" w:sz="4" w:space="0" w:color="auto"/>
                    <w:right w:val="single" w:sz="4" w:space="0" w:color="auto"/>
                  </w:tcBorders>
                  <w:shd w:val="clear" w:color="auto" w:fill="auto"/>
                  <w:noWrap/>
                </w:tcPr>
                <w:p w:rsidR="00C73F2F" w:rsidRPr="00EA6679" w:rsidRDefault="00C73F2F" w:rsidP="00C73F2F">
                  <w:pPr>
                    <w:jc w:val="center"/>
                    <w:rPr>
                      <w:color w:val="000000"/>
                    </w:rPr>
                  </w:pPr>
                  <w:r>
                    <w:rPr>
                      <w:color w:val="000000"/>
                    </w:rPr>
                    <w:t>5</w:t>
                  </w:r>
                </w:p>
              </w:tc>
              <w:tc>
                <w:tcPr>
                  <w:tcW w:w="1559" w:type="dxa"/>
                  <w:gridSpan w:val="2"/>
                  <w:tcBorders>
                    <w:top w:val="nil"/>
                    <w:left w:val="nil"/>
                    <w:bottom w:val="single" w:sz="4" w:space="0" w:color="auto"/>
                    <w:right w:val="single" w:sz="4" w:space="0" w:color="auto"/>
                  </w:tcBorders>
                </w:tcPr>
                <w:p w:rsidR="00DF0670" w:rsidRPr="00EA6679" w:rsidRDefault="00C73F2F" w:rsidP="00822ED7">
                  <w:pPr>
                    <w:jc w:val="center"/>
                    <w:rPr>
                      <w:color w:val="000000"/>
                    </w:rPr>
                  </w:pPr>
                  <w:r w:rsidRPr="00EA6679">
                    <w:rPr>
                      <w:color w:val="000000"/>
                    </w:rPr>
                    <w:t>Х</w:t>
                  </w:r>
                </w:p>
              </w:tc>
            </w:tr>
            <w:tr w:rsidR="00DF0670" w:rsidRPr="00EA6679" w:rsidTr="006C6FBB">
              <w:trPr>
                <w:trHeight w:val="397"/>
              </w:trPr>
              <w:tc>
                <w:tcPr>
                  <w:tcW w:w="6536" w:type="dxa"/>
                  <w:gridSpan w:val="2"/>
                  <w:tcBorders>
                    <w:top w:val="nil"/>
                    <w:left w:val="single" w:sz="4" w:space="0" w:color="auto"/>
                    <w:bottom w:val="single" w:sz="4" w:space="0" w:color="auto"/>
                    <w:right w:val="single" w:sz="4" w:space="0" w:color="auto"/>
                  </w:tcBorders>
                  <w:shd w:val="clear" w:color="auto" w:fill="auto"/>
                  <w:vAlign w:val="center"/>
                </w:tcPr>
                <w:p w:rsidR="00DF0670" w:rsidRPr="00EA6679" w:rsidRDefault="00DF0670" w:rsidP="00822ED7">
                  <w:pPr>
                    <w:rPr>
                      <w:sz w:val="22"/>
                      <w:szCs w:val="22"/>
                    </w:rPr>
                  </w:pPr>
                  <w:r w:rsidRPr="00EA6679">
                    <w:rPr>
                      <w:iCs/>
                      <w:color w:val="000000"/>
                      <w:sz w:val="22"/>
                      <w:szCs w:val="22"/>
                    </w:rPr>
                    <w:t>Профилактический медицинский осмотр детей  2 лет</w:t>
                  </w:r>
                </w:p>
              </w:tc>
              <w:tc>
                <w:tcPr>
                  <w:tcW w:w="1559" w:type="dxa"/>
                  <w:tcBorders>
                    <w:top w:val="nil"/>
                    <w:left w:val="nil"/>
                    <w:bottom w:val="single" w:sz="4" w:space="0" w:color="auto"/>
                    <w:right w:val="single" w:sz="4" w:space="0" w:color="auto"/>
                  </w:tcBorders>
                  <w:shd w:val="clear" w:color="auto" w:fill="auto"/>
                  <w:noWrap/>
                </w:tcPr>
                <w:p w:rsidR="00DF0670" w:rsidRPr="00D9170A" w:rsidRDefault="00CD3252">
                  <w:pPr>
                    <w:jc w:val="center"/>
                    <w:rPr>
                      <w:color w:val="000000"/>
                    </w:rPr>
                  </w:pPr>
                  <w:r w:rsidRPr="00D9170A">
                    <w:rPr>
                      <w:color w:val="000000"/>
                    </w:rPr>
                    <w:t>2</w:t>
                  </w:r>
                </w:p>
              </w:tc>
              <w:tc>
                <w:tcPr>
                  <w:tcW w:w="1559" w:type="dxa"/>
                  <w:gridSpan w:val="2"/>
                  <w:tcBorders>
                    <w:top w:val="nil"/>
                    <w:left w:val="nil"/>
                    <w:bottom w:val="single" w:sz="4" w:space="0" w:color="auto"/>
                    <w:right w:val="single" w:sz="4" w:space="0" w:color="auto"/>
                  </w:tcBorders>
                </w:tcPr>
                <w:p w:rsidR="00DF0670" w:rsidRPr="00EA6679" w:rsidRDefault="00DF0670" w:rsidP="00822ED7">
                  <w:pPr>
                    <w:jc w:val="center"/>
                    <w:rPr>
                      <w:color w:val="000000"/>
                    </w:rPr>
                  </w:pPr>
                  <w:r w:rsidRPr="00EA6679">
                    <w:rPr>
                      <w:color w:val="000000"/>
                    </w:rPr>
                    <w:t>Х</w:t>
                  </w:r>
                </w:p>
              </w:tc>
            </w:tr>
            <w:tr w:rsidR="00740449" w:rsidRPr="00EA6679" w:rsidTr="006C6FBB">
              <w:trPr>
                <w:trHeight w:val="433"/>
              </w:trPr>
              <w:tc>
                <w:tcPr>
                  <w:tcW w:w="6536" w:type="dxa"/>
                  <w:gridSpan w:val="2"/>
                  <w:tcBorders>
                    <w:top w:val="nil"/>
                    <w:left w:val="single" w:sz="4" w:space="0" w:color="auto"/>
                    <w:bottom w:val="single" w:sz="4" w:space="0" w:color="auto"/>
                    <w:right w:val="single" w:sz="4" w:space="0" w:color="auto"/>
                  </w:tcBorders>
                  <w:shd w:val="clear" w:color="auto" w:fill="auto"/>
                  <w:vAlign w:val="center"/>
                </w:tcPr>
                <w:p w:rsidR="00740449" w:rsidRPr="00EA6679" w:rsidRDefault="00740449" w:rsidP="00A91E73">
                  <w:r w:rsidRPr="00EA6679">
                    <w:rPr>
                      <w:iCs/>
                      <w:color w:val="000000"/>
                      <w:sz w:val="22"/>
                      <w:szCs w:val="22"/>
                    </w:rPr>
                    <w:t>Профилактический медицинский осмотр детей  3 лет</w:t>
                  </w:r>
                  <w:r w:rsidRPr="00EA6679">
                    <w:rPr>
                      <w:i/>
                      <w:iCs/>
                      <w:color w:val="000000"/>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bottom"/>
                </w:tcPr>
                <w:p w:rsidR="00740449" w:rsidRPr="00D9170A" w:rsidRDefault="00CD3252" w:rsidP="00D70D8A">
                  <w:pPr>
                    <w:jc w:val="center"/>
                    <w:rPr>
                      <w:color w:val="000000"/>
                    </w:rPr>
                  </w:pPr>
                  <w:r w:rsidRPr="00D9170A">
                    <w:rPr>
                      <w:color w:val="000000"/>
                    </w:rPr>
                    <w:t>7</w:t>
                  </w:r>
                </w:p>
              </w:tc>
              <w:tc>
                <w:tcPr>
                  <w:tcW w:w="1559" w:type="dxa"/>
                  <w:gridSpan w:val="2"/>
                  <w:tcBorders>
                    <w:top w:val="nil"/>
                    <w:left w:val="nil"/>
                    <w:bottom w:val="single" w:sz="4" w:space="0" w:color="auto"/>
                    <w:right w:val="single" w:sz="4" w:space="0" w:color="auto"/>
                  </w:tcBorders>
                </w:tcPr>
                <w:p w:rsidR="00740449" w:rsidRPr="00EA6679" w:rsidRDefault="00740449" w:rsidP="00822ED7">
                  <w:pPr>
                    <w:jc w:val="center"/>
                    <w:rPr>
                      <w:color w:val="000000"/>
                    </w:rPr>
                  </w:pPr>
                </w:p>
                <w:p w:rsidR="00740449" w:rsidRPr="00EA6679" w:rsidRDefault="00740449" w:rsidP="00822ED7">
                  <w:pPr>
                    <w:jc w:val="center"/>
                    <w:rPr>
                      <w:color w:val="000000"/>
                    </w:rPr>
                  </w:pPr>
                  <w:r w:rsidRPr="00EA6679">
                    <w:rPr>
                      <w:color w:val="000000"/>
                    </w:rPr>
                    <w:t>Х</w:t>
                  </w:r>
                </w:p>
              </w:tc>
            </w:tr>
            <w:tr w:rsidR="000432AD" w:rsidRPr="00EA6679" w:rsidTr="009C1E87">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432AD" w:rsidRPr="00EA6679" w:rsidRDefault="000432AD" w:rsidP="00BD6A35">
                  <w:pPr>
                    <w:jc w:val="center"/>
                    <w:rPr>
                      <w:b/>
                      <w:bCs/>
                      <w:u w:val="single"/>
                    </w:rPr>
                  </w:pPr>
                  <w:r w:rsidRPr="00EA6679">
                    <w:rPr>
                      <w:bCs/>
                    </w:rPr>
                    <w:lastRenderedPageBreak/>
                    <w:t>Наименование медицинских услуг</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32AD" w:rsidRPr="00EA6679" w:rsidRDefault="000432AD" w:rsidP="00BD6A35">
                  <w:pPr>
                    <w:jc w:val="center"/>
                    <w:rPr>
                      <w:color w:val="000000"/>
                    </w:rPr>
                  </w:pPr>
                  <w:r w:rsidRPr="00EA6679">
                    <w:rPr>
                      <w:color w:val="000000"/>
                    </w:rPr>
                    <w:t xml:space="preserve">Кратность  посещений в одной </w:t>
                  </w:r>
                </w:p>
                <w:p w:rsidR="000432AD" w:rsidRPr="00EA6679" w:rsidRDefault="000432AD" w:rsidP="00BD6A35">
                  <w:pPr>
                    <w:jc w:val="center"/>
                    <w:rPr>
                      <w:color w:val="000000"/>
                    </w:rPr>
                  </w:pPr>
                  <w:r w:rsidRPr="00EA6679">
                    <w:rPr>
                      <w:color w:val="000000"/>
                    </w:rPr>
                    <w:t>услуге</w:t>
                  </w:r>
                </w:p>
              </w:tc>
              <w:tc>
                <w:tcPr>
                  <w:tcW w:w="1559" w:type="dxa"/>
                  <w:gridSpan w:val="2"/>
                  <w:tcBorders>
                    <w:top w:val="single" w:sz="4" w:space="0" w:color="auto"/>
                    <w:left w:val="single" w:sz="4" w:space="0" w:color="auto"/>
                    <w:bottom w:val="single" w:sz="4" w:space="0" w:color="auto"/>
                    <w:right w:val="single" w:sz="4" w:space="0" w:color="auto"/>
                  </w:tcBorders>
                </w:tcPr>
                <w:p w:rsidR="000432AD" w:rsidRPr="00EA6679" w:rsidRDefault="000432AD" w:rsidP="00BD6A35">
                  <w:pPr>
                    <w:jc w:val="center"/>
                    <w:rPr>
                      <w:color w:val="000000"/>
                    </w:rPr>
                  </w:pPr>
                  <w:r w:rsidRPr="00EA6679">
                    <w:rPr>
                      <w:color w:val="000000"/>
                    </w:rPr>
                    <w:t xml:space="preserve">Кратность обращений в одной </w:t>
                  </w:r>
                </w:p>
                <w:p w:rsidR="000432AD" w:rsidRPr="00EA6679" w:rsidRDefault="000432AD" w:rsidP="00BD6A35">
                  <w:pPr>
                    <w:jc w:val="center"/>
                    <w:rPr>
                      <w:color w:val="000000"/>
                    </w:rPr>
                  </w:pPr>
                  <w:r w:rsidRPr="00EA6679">
                    <w:rPr>
                      <w:color w:val="000000"/>
                    </w:rPr>
                    <w:t>услуге</w:t>
                  </w:r>
                </w:p>
              </w:tc>
            </w:tr>
            <w:tr w:rsidR="000432AD" w:rsidRPr="00EA6679" w:rsidTr="009C1E87">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432AD" w:rsidRPr="00EA6679" w:rsidRDefault="000432AD" w:rsidP="00A437DC">
                  <w:r w:rsidRPr="00EA6679">
                    <w:rPr>
                      <w:iCs/>
                      <w:color w:val="000000"/>
                      <w:sz w:val="22"/>
                      <w:szCs w:val="22"/>
                    </w:rPr>
                    <w:t>Профилактический медицинский осмотр детей 4 лет</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2</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0432AD" w:rsidRPr="00EA6679" w:rsidRDefault="000432AD" w:rsidP="00822ED7">
                  <w:pPr>
                    <w:jc w:val="center"/>
                    <w:rPr>
                      <w:color w:val="000000"/>
                    </w:rPr>
                  </w:pPr>
                  <w:r w:rsidRPr="00EA6679">
                    <w:rPr>
                      <w:color w:val="000000"/>
                    </w:rPr>
                    <w:t>Х</w:t>
                  </w:r>
                </w:p>
              </w:tc>
            </w:tr>
            <w:tr w:rsidR="000432AD" w:rsidRPr="00EA6679" w:rsidTr="009C1E87">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5 лет</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2</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0432AD" w:rsidRPr="00EA6679" w:rsidRDefault="000432AD" w:rsidP="00822ED7">
                  <w:pPr>
                    <w:jc w:val="center"/>
                    <w:rPr>
                      <w:color w:val="000000"/>
                    </w:rPr>
                  </w:pPr>
                  <w:r>
                    <w:rPr>
                      <w:color w:val="000000"/>
                    </w:rPr>
                    <w:t>Х</w:t>
                  </w:r>
                </w:p>
              </w:tc>
            </w:tr>
            <w:tr w:rsidR="000432AD" w:rsidRPr="00EA6679" w:rsidTr="009C1E87">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6 лет</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0432AD" w:rsidRPr="00D9170A" w:rsidRDefault="00CD3252">
                  <w:pPr>
                    <w:jc w:val="center"/>
                    <w:rPr>
                      <w:color w:val="000000"/>
                    </w:rPr>
                  </w:pPr>
                  <w:r w:rsidRPr="00D9170A">
                    <w:rPr>
                      <w:color w:val="000000"/>
                    </w:rPr>
                    <w:t>8</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0432AD" w:rsidRPr="00EA6679" w:rsidRDefault="000432AD" w:rsidP="00822ED7">
                  <w:pPr>
                    <w:jc w:val="center"/>
                    <w:rPr>
                      <w:color w:val="000000"/>
                    </w:rPr>
                  </w:pPr>
                  <w:r>
                    <w:rPr>
                      <w:color w:val="000000"/>
                    </w:rPr>
                    <w:t>Х</w:t>
                  </w:r>
                </w:p>
              </w:tc>
            </w:tr>
            <w:tr w:rsidR="000432AD" w:rsidRPr="00EA6679" w:rsidTr="009C1E87">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7 лет</w:t>
                  </w:r>
                </w:p>
              </w:tc>
              <w:tc>
                <w:tcPr>
                  <w:tcW w:w="1559" w:type="dxa"/>
                  <w:tcBorders>
                    <w:top w:val="nil"/>
                    <w:left w:val="nil"/>
                    <w:bottom w:val="single" w:sz="4" w:space="0" w:color="auto"/>
                    <w:right w:val="single" w:sz="4" w:space="0" w:color="auto"/>
                  </w:tcBorders>
                  <w:shd w:val="clear" w:color="auto" w:fill="auto"/>
                  <w:noWrap/>
                </w:tcPr>
                <w:p w:rsidR="000432AD" w:rsidRPr="00D9170A" w:rsidRDefault="000432AD">
                  <w:pPr>
                    <w:jc w:val="center"/>
                    <w:rPr>
                      <w:color w:val="000000"/>
                    </w:rPr>
                  </w:pPr>
                  <w:r w:rsidRPr="00D9170A">
                    <w:rPr>
                      <w:color w:val="000000"/>
                    </w:rPr>
                    <w:t>5</w:t>
                  </w:r>
                </w:p>
              </w:tc>
              <w:tc>
                <w:tcPr>
                  <w:tcW w:w="1559" w:type="dxa"/>
                  <w:gridSpan w:val="2"/>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8 лет</w:t>
                  </w:r>
                </w:p>
              </w:tc>
              <w:tc>
                <w:tcPr>
                  <w:tcW w:w="1559" w:type="dxa"/>
                  <w:tcBorders>
                    <w:top w:val="nil"/>
                    <w:left w:val="nil"/>
                    <w:bottom w:val="single" w:sz="4" w:space="0" w:color="auto"/>
                    <w:right w:val="single" w:sz="4" w:space="0" w:color="auto"/>
                  </w:tcBorders>
                  <w:shd w:val="clear" w:color="auto" w:fill="auto"/>
                  <w:noWrap/>
                </w:tcPr>
                <w:p w:rsidR="000432AD" w:rsidRPr="00D9170A" w:rsidRDefault="000432AD">
                  <w:pPr>
                    <w:jc w:val="center"/>
                    <w:rPr>
                      <w:color w:val="000000"/>
                    </w:rPr>
                  </w:pPr>
                  <w:r w:rsidRPr="00D9170A">
                    <w:rPr>
                      <w:color w:val="000000"/>
                    </w:rPr>
                    <w:t>2</w:t>
                  </w:r>
                </w:p>
              </w:tc>
              <w:tc>
                <w:tcPr>
                  <w:tcW w:w="1559" w:type="dxa"/>
                  <w:gridSpan w:val="2"/>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9 лет</w:t>
                  </w:r>
                </w:p>
              </w:tc>
              <w:tc>
                <w:tcPr>
                  <w:tcW w:w="1559" w:type="dxa"/>
                  <w:tcBorders>
                    <w:top w:val="nil"/>
                    <w:left w:val="nil"/>
                    <w:bottom w:val="single" w:sz="4" w:space="0" w:color="auto"/>
                    <w:right w:val="single" w:sz="4" w:space="0" w:color="auto"/>
                  </w:tcBorders>
                  <w:shd w:val="clear" w:color="auto" w:fill="auto"/>
                  <w:noWrap/>
                </w:tcPr>
                <w:p w:rsidR="000432AD" w:rsidRPr="00D9170A" w:rsidRDefault="000432AD">
                  <w:pPr>
                    <w:jc w:val="center"/>
                    <w:rPr>
                      <w:color w:val="000000"/>
                    </w:rPr>
                  </w:pPr>
                  <w:r w:rsidRPr="00D9170A">
                    <w:rPr>
                      <w:color w:val="000000"/>
                    </w:rPr>
                    <w:t>2</w:t>
                  </w:r>
                </w:p>
              </w:tc>
              <w:tc>
                <w:tcPr>
                  <w:tcW w:w="1559" w:type="dxa"/>
                  <w:gridSpan w:val="2"/>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10 лет</w:t>
                  </w:r>
                </w:p>
              </w:tc>
              <w:tc>
                <w:tcPr>
                  <w:tcW w:w="1559" w:type="dxa"/>
                  <w:tcBorders>
                    <w:top w:val="nil"/>
                    <w:left w:val="nil"/>
                    <w:bottom w:val="single" w:sz="4" w:space="0" w:color="auto"/>
                    <w:right w:val="single" w:sz="4" w:space="0" w:color="auto"/>
                  </w:tcBorders>
                  <w:shd w:val="clear" w:color="auto" w:fill="auto"/>
                  <w:noWrap/>
                </w:tcPr>
                <w:p w:rsidR="000432AD" w:rsidRPr="00D9170A" w:rsidRDefault="000432AD">
                  <w:pPr>
                    <w:jc w:val="center"/>
                    <w:rPr>
                      <w:color w:val="000000"/>
                    </w:rPr>
                  </w:pPr>
                  <w:r w:rsidRPr="00D9170A">
                    <w:rPr>
                      <w:color w:val="000000"/>
                    </w:rPr>
                    <w:t>6</w:t>
                  </w:r>
                </w:p>
              </w:tc>
              <w:tc>
                <w:tcPr>
                  <w:tcW w:w="1559" w:type="dxa"/>
                  <w:gridSpan w:val="2"/>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11 лет</w:t>
                  </w:r>
                </w:p>
              </w:tc>
              <w:tc>
                <w:tcPr>
                  <w:tcW w:w="1559" w:type="dxa"/>
                  <w:tcBorders>
                    <w:top w:val="nil"/>
                    <w:left w:val="nil"/>
                    <w:bottom w:val="single" w:sz="4" w:space="0" w:color="auto"/>
                    <w:right w:val="single" w:sz="4" w:space="0" w:color="auto"/>
                  </w:tcBorders>
                  <w:shd w:val="clear" w:color="auto" w:fill="auto"/>
                  <w:noWrap/>
                </w:tcPr>
                <w:p w:rsidR="000432AD" w:rsidRPr="00D9170A" w:rsidRDefault="000432AD">
                  <w:pPr>
                    <w:jc w:val="center"/>
                    <w:rPr>
                      <w:color w:val="000000"/>
                    </w:rPr>
                  </w:pPr>
                  <w:r w:rsidRPr="00D9170A">
                    <w:rPr>
                      <w:color w:val="000000"/>
                    </w:rPr>
                    <w:t>2</w:t>
                  </w:r>
                </w:p>
              </w:tc>
              <w:tc>
                <w:tcPr>
                  <w:tcW w:w="1559" w:type="dxa"/>
                  <w:gridSpan w:val="2"/>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12 лет</w:t>
                  </w:r>
                </w:p>
              </w:tc>
              <w:tc>
                <w:tcPr>
                  <w:tcW w:w="1559" w:type="dxa"/>
                  <w:tcBorders>
                    <w:top w:val="nil"/>
                    <w:left w:val="nil"/>
                    <w:bottom w:val="single" w:sz="4" w:space="0" w:color="auto"/>
                    <w:right w:val="single" w:sz="4" w:space="0" w:color="auto"/>
                  </w:tcBorders>
                  <w:shd w:val="clear" w:color="auto" w:fill="auto"/>
                  <w:noWrap/>
                </w:tcPr>
                <w:p w:rsidR="000432AD" w:rsidRPr="00D9170A" w:rsidRDefault="000432AD">
                  <w:pPr>
                    <w:jc w:val="center"/>
                    <w:rPr>
                      <w:color w:val="000000"/>
                    </w:rPr>
                  </w:pPr>
                  <w:r w:rsidRPr="00D9170A">
                    <w:rPr>
                      <w:color w:val="000000"/>
                    </w:rPr>
                    <w:t>2</w:t>
                  </w:r>
                </w:p>
              </w:tc>
              <w:tc>
                <w:tcPr>
                  <w:tcW w:w="1559" w:type="dxa"/>
                  <w:gridSpan w:val="2"/>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13 лет</w:t>
                  </w:r>
                </w:p>
              </w:tc>
              <w:tc>
                <w:tcPr>
                  <w:tcW w:w="1559" w:type="dxa"/>
                  <w:tcBorders>
                    <w:top w:val="nil"/>
                    <w:left w:val="nil"/>
                    <w:bottom w:val="single" w:sz="4" w:space="0" w:color="auto"/>
                    <w:right w:val="single" w:sz="4" w:space="0" w:color="auto"/>
                  </w:tcBorders>
                  <w:shd w:val="clear" w:color="auto" w:fill="auto"/>
                  <w:noWrap/>
                </w:tcPr>
                <w:p w:rsidR="000432AD" w:rsidRPr="00D9170A" w:rsidRDefault="000432AD">
                  <w:pPr>
                    <w:jc w:val="center"/>
                    <w:rPr>
                      <w:color w:val="000000"/>
                    </w:rPr>
                  </w:pPr>
                  <w:r w:rsidRPr="00D9170A">
                    <w:rPr>
                      <w:color w:val="000000"/>
                    </w:rPr>
                    <w:t>3</w:t>
                  </w:r>
                </w:p>
              </w:tc>
              <w:tc>
                <w:tcPr>
                  <w:tcW w:w="1559" w:type="dxa"/>
                  <w:gridSpan w:val="2"/>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 w:rsidRPr="00EA6679">
                    <w:rPr>
                      <w:iCs/>
                      <w:color w:val="000000"/>
                      <w:sz w:val="22"/>
                      <w:szCs w:val="22"/>
                    </w:rPr>
                    <w:t>Профилактический медицинский осмотр детей 14 лет</w:t>
                  </w:r>
                </w:p>
              </w:tc>
              <w:tc>
                <w:tcPr>
                  <w:tcW w:w="1559" w:type="dxa"/>
                  <w:tcBorders>
                    <w:top w:val="nil"/>
                    <w:left w:val="nil"/>
                    <w:bottom w:val="single" w:sz="4" w:space="0" w:color="auto"/>
                    <w:right w:val="single" w:sz="4" w:space="0" w:color="auto"/>
                  </w:tcBorders>
                  <w:shd w:val="clear" w:color="auto" w:fill="auto"/>
                  <w:noWrap/>
                </w:tcPr>
                <w:p w:rsidR="000432AD" w:rsidRPr="00D9170A" w:rsidRDefault="00CD3252">
                  <w:pPr>
                    <w:jc w:val="center"/>
                    <w:rPr>
                      <w:color w:val="000000"/>
                    </w:rPr>
                  </w:pPr>
                  <w:r w:rsidRPr="00D9170A">
                    <w:rPr>
                      <w:color w:val="000000"/>
                    </w:rPr>
                    <w:t>3</w:t>
                  </w:r>
                </w:p>
              </w:tc>
              <w:tc>
                <w:tcPr>
                  <w:tcW w:w="1559" w:type="dxa"/>
                  <w:gridSpan w:val="2"/>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15 лет</w:t>
                  </w:r>
                </w:p>
              </w:tc>
              <w:tc>
                <w:tcPr>
                  <w:tcW w:w="1559" w:type="dxa"/>
                  <w:tcBorders>
                    <w:top w:val="nil"/>
                    <w:left w:val="nil"/>
                    <w:bottom w:val="single" w:sz="4" w:space="0" w:color="auto"/>
                    <w:right w:val="single" w:sz="4" w:space="0" w:color="auto"/>
                  </w:tcBorders>
                  <w:shd w:val="clear" w:color="auto" w:fill="auto"/>
                  <w:noWrap/>
                </w:tcPr>
                <w:p w:rsidR="000432AD" w:rsidRPr="00D9170A" w:rsidRDefault="00CD3252">
                  <w:pPr>
                    <w:jc w:val="center"/>
                    <w:rPr>
                      <w:color w:val="000000"/>
                    </w:rPr>
                  </w:pPr>
                  <w:r w:rsidRPr="00D9170A">
                    <w:rPr>
                      <w:color w:val="000000"/>
                    </w:rPr>
                    <w:t>9</w:t>
                  </w:r>
                </w:p>
              </w:tc>
              <w:tc>
                <w:tcPr>
                  <w:tcW w:w="1559" w:type="dxa"/>
                  <w:gridSpan w:val="2"/>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16 лет</w:t>
                  </w:r>
                </w:p>
              </w:tc>
              <w:tc>
                <w:tcPr>
                  <w:tcW w:w="1559" w:type="dxa"/>
                  <w:tcBorders>
                    <w:top w:val="nil"/>
                    <w:left w:val="nil"/>
                    <w:bottom w:val="single" w:sz="4" w:space="0" w:color="auto"/>
                    <w:right w:val="single" w:sz="4" w:space="0" w:color="auto"/>
                  </w:tcBorders>
                  <w:shd w:val="clear" w:color="auto" w:fill="auto"/>
                  <w:noWrap/>
                </w:tcPr>
                <w:p w:rsidR="000432AD" w:rsidRPr="00D9170A" w:rsidRDefault="00CD3252">
                  <w:pPr>
                    <w:jc w:val="center"/>
                    <w:rPr>
                      <w:color w:val="000000"/>
                    </w:rPr>
                  </w:pPr>
                  <w:r w:rsidRPr="00D9170A">
                    <w:rPr>
                      <w:color w:val="000000"/>
                    </w:rPr>
                    <w:t>9</w:t>
                  </w:r>
                </w:p>
              </w:tc>
              <w:tc>
                <w:tcPr>
                  <w:tcW w:w="1559" w:type="dxa"/>
                  <w:gridSpan w:val="2"/>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9C1E87">
              <w:trPr>
                <w:trHeight w:val="401"/>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A437DC">
                  <w:r w:rsidRPr="00EA6679">
                    <w:rPr>
                      <w:iCs/>
                      <w:color w:val="000000"/>
                      <w:sz w:val="22"/>
                      <w:szCs w:val="22"/>
                    </w:rPr>
                    <w:t>Профилактический медицинский осмотр детей 17 лет</w:t>
                  </w:r>
                </w:p>
              </w:tc>
              <w:tc>
                <w:tcPr>
                  <w:tcW w:w="1559" w:type="dxa"/>
                  <w:tcBorders>
                    <w:top w:val="nil"/>
                    <w:left w:val="nil"/>
                    <w:bottom w:val="single" w:sz="4" w:space="0" w:color="auto"/>
                    <w:right w:val="single" w:sz="4" w:space="0" w:color="auto"/>
                  </w:tcBorders>
                  <w:shd w:val="clear" w:color="auto" w:fill="auto"/>
                  <w:noWrap/>
                </w:tcPr>
                <w:p w:rsidR="000432AD" w:rsidRPr="00D9170A" w:rsidRDefault="00CD3252">
                  <w:pPr>
                    <w:jc w:val="center"/>
                    <w:rPr>
                      <w:color w:val="000000"/>
                    </w:rPr>
                  </w:pPr>
                  <w:r w:rsidRPr="00D9170A">
                    <w:rPr>
                      <w:color w:val="000000"/>
                    </w:rPr>
                    <w:t>9</w:t>
                  </w:r>
                </w:p>
              </w:tc>
              <w:tc>
                <w:tcPr>
                  <w:tcW w:w="1559" w:type="dxa"/>
                  <w:gridSpan w:val="2"/>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DF0670">
                  <w:pPr>
                    <w:rPr>
                      <w:b/>
                      <w:sz w:val="22"/>
                      <w:szCs w:val="22"/>
                    </w:rPr>
                  </w:pPr>
                  <w:r w:rsidRPr="00EA6679">
                    <w:rPr>
                      <w:b/>
                      <w:i/>
                      <w:iCs/>
                      <w:color w:val="000000"/>
                      <w:sz w:val="22"/>
                      <w:szCs w:val="22"/>
                    </w:rPr>
                    <w:t>Профилактические медицинские осмотры несовершенноле</w:t>
                  </w:r>
                  <w:r w:rsidRPr="00EA6679">
                    <w:rPr>
                      <w:b/>
                      <w:i/>
                      <w:iCs/>
                      <w:color w:val="000000"/>
                      <w:sz w:val="22"/>
                      <w:szCs w:val="22"/>
                    </w:rPr>
                    <w:t>т</w:t>
                  </w:r>
                  <w:r w:rsidRPr="00EA6679">
                    <w:rPr>
                      <w:b/>
                      <w:i/>
                      <w:iCs/>
                      <w:color w:val="000000"/>
                      <w:sz w:val="22"/>
                      <w:szCs w:val="22"/>
                    </w:rPr>
                    <w:t>них, предусмотренные порядками, всего</w:t>
                  </w:r>
                </w:p>
              </w:tc>
              <w:tc>
                <w:tcPr>
                  <w:tcW w:w="1559" w:type="dxa"/>
                  <w:tcBorders>
                    <w:top w:val="nil"/>
                    <w:left w:val="nil"/>
                    <w:bottom w:val="single" w:sz="4" w:space="0" w:color="auto"/>
                    <w:right w:val="single" w:sz="4" w:space="0" w:color="auto"/>
                  </w:tcBorders>
                  <w:shd w:val="clear" w:color="auto" w:fill="auto"/>
                  <w:noWrap/>
                  <w:vAlign w:val="bottom"/>
                </w:tcPr>
                <w:p w:rsidR="000432AD" w:rsidRPr="00EA6679" w:rsidRDefault="000432AD" w:rsidP="00822ED7">
                  <w:pPr>
                    <w:jc w:val="center"/>
                    <w:rPr>
                      <w:color w:val="000000"/>
                    </w:rPr>
                  </w:pPr>
                </w:p>
              </w:tc>
              <w:tc>
                <w:tcPr>
                  <w:tcW w:w="1559" w:type="dxa"/>
                  <w:gridSpan w:val="2"/>
                  <w:tcBorders>
                    <w:top w:val="nil"/>
                    <w:left w:val="nil"/>
                    <w:bottom w:val="single" w:sz="4" w:space="0" w:color="auto"/>
                    <w:right w:val="single" w:sz="4" w:space="0" w:color="auto"/>
                  </w:tcBorders>
                </w:tcPr>
                <w:p w:rsidR="000432AD" w:rsidRPr="00EA6679" w:rsidRDefault="000432AD" w:rsidP="00822ED7">
                  <w:pPr>
                    <w:jc w:val="center"/>
                    <w:rPr>
                      <w:color w:val="000000"/>
                    </w:rPr>
                  </w:pP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DF0670">
                  <w:pPr>
                    <w:rPr>
                      <w:iCs/>
                      <w:color w:val="000000"/>
                      <w:sz w:val="22"/>
                      <w:szCs w:val="22"/>
                    </w:rPr>
                  </w:pPr>
                  <w:r w:rsidRPr="00EA6679">
                    <w:rPr>
                      <w:iCs/>
                      <w:color w:val="000000"/>
                      <w:sz w:val="22"/>
                      <w:szCs w:val="22"/>
                    </w:rPr>
                    <w:t>Профилактический медицинский осмотр новорожденных</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DF0670">
                  <w:pPr>
                    <w:rPr>
                      <w:iCs/>
                      <w:color w:val="000000"/>
                    </w:rPr>
                  </w:pPr>
                  <w:r w:rsidRPr="00EA6679">
                    <w:rPr>
                      <w:iCs/>
                      <w:color w:val="000000"/>
                    </w:rPr>
                    <w:t>Профилактический медицинский осмотр детей 1 месяца</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Pr>
                      <w:color w:val="000000"/>
                    </w:rPr>
                    <w:t>5</w:t>
                  </w:r>
                </w:p>
              </w:tc>
              <w:tc>
                <w:tcPr>
                  <w:tcW w:w="1559" w:type="dxa"/>
                  <w:gridSpan w:val="2"/>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2 месяцев</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3 месяцев</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Pr>
                      <w:color w:val="000000"/>
                    </w:rPr>
                    <w:t>2</w:t>
                  </w:r>
                </w:p>
              </w:tc>
              <w:tc>
                <w:tcPr>
                  <w:tcW w:w="1559" w:type="dxa"/>
                  <w:gridSpan w:val="2"/>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4 месяцев</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5 месяцев</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6 месяцев</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Pr>
                      <w:color w:val="000000"/>
                    </w:rPr>
                    <w:t>2</w:t>
                  </w:r>
                </w:p>
              </w:tc>
              <w:tc>
                <w:tcPr>
                  <w:tcW w:w="1559" w:type="dxa"/>
                  <w:gridSpan w:val="2"/>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7 месяцев</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8 месяцев</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9 месяцев</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10 месяцев</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11 месяцев</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1 г. 3 месяца</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432AD" w:rsidRPr="00EA6679" w:rsidRDefault="000432AD" w:rsidP="00DF0670">
                  <w:r w:rsidRPr="00EA6679">
                    <w:rPr>
                      <w:iCs/>
                      <w:color w:val="000000"/>
                    </w:rPr>
                    <w:t>Профилактический медицинский осмотр детей 1 г. 6 месяцев</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0432AD" w:rsidRPr="00EA6679" w:rsidRDefault="000432AD" w:rsidP="00320E82">
                  <w:pPr>
                    <w:jc w:val="center"/>
                  </w:pPr>
                  <w:r w:rsidRPr="00EA6679">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vAlign w:val="center"/>
                  <w:hideMark/>
                </w:tcPr>
                <w:p w:rsidR="000432AD" w:rsidRPr="00EA6679" w:rsidRDefault="000432AD" w:rsidP="00822ED7">
                  <w:r w:rsidRPr="00EA6679">
                    <w:t>Посещения с иными целями</w:t>
                  </w:r>
                </w:p>
              </w:tc>
              <w:tc>
                <w:tcPr>
                  <w:tcW w:w="1559" w:type="dxa"/>
                  <w:tcBorders>
                    <w:top w:val="nil"/>
                    <w:left w:val="nil"/>
                    <w:bottom w:val="single" w:sz="4" w:space="0" w:color="auto"/>
                    <w:right w:val="single" w:sz="4" w:space="0" w:color="auto"/>
                  </w:tcBorders>
                  <w:shd w:val="clear" w:color="auto" w:fill="auto"/>
                  <w:noWrap/>
                  <w:vAlign w:val="bottom"/>
                  <w:hideMark/>
                </w:tcPr>
                <w:p w:rsidR="000432AD" w:rsidRPr="00EA6679" w:rsidRDefault="000432AD" w:rsidP="00822ED7">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0432AD" w:rsidRPr="00EA6679" w:rsidRDefault="000432AD" w:rsidP="00822ED7">
                  <w:pPr>
                    <w:jc w:val="center"/>
                  </w:pPr>
                  <w:r w:rsidRPr="00EA6679">
                    <w:rPr>
                      <w:color w:val="000000"/>
                    </w:rPr>
                    <w:t>Х</w:t>
                  </w:r>
                </w:p>
              </w:tc>
            </w:tr>
            <w:tr w:rsidR="000432AD" w:rsidRPr="00EA6679" w:rsidTr="009C1E87">
              <w:trPr>
                <w:trHeight w:val="309"/>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0432AD" w:rsidRPr="00EA6679" w:rsidRDefault="000432AD" w:rsidP="00822ED7">
                  <w:r w:rsidRPr="00EA6679">
                    <w:t xml:space="preserve"> Посещения выполненные "Теплоходом здоровья"</w:t>
                  </w:r>
                </w:p>
                <w:p w:rsidR="000432AD" w:rsidRPr="00EA6679" w:rsidRDefault="000432AD" w:rsidP="00822ED7">
                  <w:pPr>
                    <w:jc w:val="center"/>
                    <w:rPr>
                      <w:b/>
                      <w:bCs/>
                      <w:u w:val="single"/>
                    </w:rPr>
                  </w:pPr>
                </w:p>
              </w:tc>
              <w:tc>
                <w:tcPr>
                  <w:tcW w:w="1559" w:type="dxa"/>
                  <w:tcBorders>
                    <w:top w:val="nil"/>
                    <w:left w:val="nil"/>
                    <w:bottom w:val="single" w:sz="4" w:space="0" w:color="auto"/>
                    <w:right w:val="single" w:sz="4" w:space="0" w:color="auto"/>
                  </w:tcBorders>
                  <w:shd w:val="clear" w:color="auto" w:fill="auto"/>
                  <w:noWrap/>
                  <w:vAlign w:val="bottom"/>
                </w:tcPr>
                <w:p w:rsidR="000432AD" w:rsidRPr="00EA6679" w:rsidRDefault="000432AD" w:rsidP="00822ED7">
                  <w:pPr>
                    <w:jc w:val="center"/>
                    <w:rPr>
                      <w:color w:val="000000"/>
                    </w:rPr>
                  </w:pPr>
                  <w:r>
                    <w:rPr>
                      <w:color w:val="000000"/>
                    </w:rPr>
                    <w:t>1</w:t>
                  </w:r>
                </w:p>
              </w:tc>
              <w:tc>
                <w:tcPr>
                  <w:tcW w:w="1559" w:type="dxa"/>
                  <w:gridSpan w:val="2"/>
                  <w:tcBorders>
                    <w:top w:val="nil"/>
                    <w:left w:val="nil"/>
                    <w:bottom w:val="single" w:sz="4" w:space="0" w:color="auto"/>
                    <w:right w:val="single" w:sz="4" w:space="0" w:color="auto"/>
                  </w:tcBorders>
                  <w:vAlign w:val="bottom"/>
                </w:tcPr>
                <w:p w:rsidR="000432AD" w:rsidRPr="00EA6679" w:rsidRDefault="000432AD" w:rsidP="001076DE">
                  <w:pPr>
                    <w:jc w:val="center"/>
                    <w:rPr>
                      <w:color w:val="000000"/>
                    </w:rPr>
                  </w:pPr>
                  <w:r w:rsidRPr="00EA6679">
                    <w:rPr>
                      <w:color w:val="000000"/>
                    </w:rPr>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0432AD" w:rsidRPr="00EA6679" w:rsidRDefault="000432AD" w:rsidP="00822ED7">
                  <w:r w:rsidRPr="00EA6679">
                    <w:t>Стоматологическая помощь</w:t>
                  </w:r>
                  <w:r>
                    <w:t xml:space="preserve"> с профилактической целью</w:t>
                  </w:r>
                </w:p>
              </w:tc>
              <w:tc>
                <w:tcPr>
                  <w:tcW w:w="1559" w:type="dxa"/>
                  <w:tcBorders>
                    <w:top w:val="nil"/>
                    <w:left w:val="nil"/>
                    <w:bottom w:val="single" w:sz="4" w:space="0" w:color="auto"/>
                    <w:right w:val="single" w:sz="4" w:space="0" w:color="auto"/>
                  </w:tcBorders>
                  <w:shd w:val="clear" w:color="auto" w:fill="auto"/>
                  <w:noWrap/>
                  <w:vAlign w:val="bottom"/>
                </w:tcPr>
                <w:p w:rsidR="000432AD" w:rsidRPr="001F671F" w:rsidRDefault="000432AD" w:rsidP="00154B6C">
                  <w:pPr>
                    <w:jc w:val="center"/>
                    <w:rPr>
                      <w:color w:val="000000"/>
                    </w:rPr>
                  </w:pPr>
                  <w:r w:rsidRPr="00EA6679">
                    <w:t>УЕТ/</w:t>
                  </w:r>
                  <w:r>
                    <w:t>2</w:t>
                  </w:r>
                  <w:r w:rsidRPr="00EA6679">
                    <w:t>,</w:t>
                  </w:r>
                  <w:r>
                    <w:t>7</w:t>
                  </w:r>
                </w:p>
              </w:tc>
              <w:tc>
                <w:tcPr>
                  <w:tcW w:w="1559" w:type="dxa"/>
                  <w:gridSpan w:val="2"/>
                  <w:tcBorders>
                    <w:top w:val="nil"/>
                    <w:left w:val="nil"/>
                    <w:bottom w:val="single" w:sz="4" w:space="0" w:color="auto"/>
                    <w:right w:val="single" w:sz="4" w:space="0" w:color="auto"/>
                  </w:tcBorders>
                </w:tcPr>
                <w:p w:rsidR="000432AD" w:rsidRPr="00061567" w:rsidRDefault="000432AD" w:rsidP="00822ED7">
                  <w:pPr>
                    <w:jc w:val="center"/>
                    <w:rPr>
                      <w:color w:val="000000"/>
                    </w:rPr>
                  </w:pPr>
                  <w:r w:rsidRPr="00EA6679">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822ED7">
                  <w:pPr>
                    <w:jc w:val="center"/>
                    <w:rPr>
                      <w:b/>
                      <w:bCs/>
                      <w:u w:val="single"/>
                    </w:rPr>
                  </w:pPr>
                  <w:r w:rsidRPr="00EA6679">
                    <w:rPr>
                      <w:b/>
                      <w:bCs/>
                      <w:u w:val="single"/>
                    </w:rPr>
                    <w:t>Неотложная медицинская помощь:</w:t>
                  </w:r>
                </w:p>
              </w:tc>
              <w:tc>
                <w:tcPr>
                  <w:tcW w:w="1559" w:type="dxa"/>
                  <w:tcBorders>
                    <w:top w:val="nil"/>
                    <w:left w:val="nil"/>
                    <w:bottom w:val="single" w:sz="4" w:space="0" w:color="auto"/>
                    <w:right w:val="single" w:sz="4" w:space="0" w:color="auto"/>
                  </w:tcBorders>
                  <w:shd w:val="clear" w:color="auto" w:fill="auto"/>
                  <w:noWrap/>
                  <w:vAlign w:val="bottom"/>
                  <w:hideMark/>
                </w:tcPr>
                <w:p w:rsidR="000432AD" w:rsidRPr="00EA6679" w:rsidRDefault="000432AD" w:rsidP="00822ED7">
                  <w:pPr>
                    <w:jc w:val="center"/>
                    <w:rPr>
                      <w:color w:val="000000"/>
                    </w:rPr>
                  </w:pPr>
                </w:p>
              </w:tc>
              <w:tc>
                <w:tcPr>
                  <w:tcW w:w="1559" w:type="dxa"/>
                  <w:gridSpan w:val="2"/>
                  <w:tcBorders>
                    <w:top w:val="nil"/>
                    <w:left w:val="nil"/>
                    <w:bottom w:val="single" w:sz="4" w:space="0" w:color="auto"/>
                    <w:right w:val="single" w:sz="4" w:space="0" w:color="auto"/>
                  </w:tcBorders>
                </w:tcPr>
                <w:p w:rsidR="000432AD" w:rsidRPr="00EA6679" w:rsidRDefault="000432AD" w:rsidP="00822ED7">
                  <w:pPr>
                    <w:jc w:val="center"/>
                  </w:pP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822ED7">
                  <w:r w:rsidRPr="00EA6679">
                    <w:t>Посещения в связи с оказанием неотложной помощи</w:t>
                  </w:r>
                </w:p>
              </w:tc>
              <w:tc>
                <w:tcPr>
                  <w:tcW w:w="1559" w:type="dxa"/>
                  <w:tcBorders>
                    <w:top w:val="nil"/>
                    <w:left w:val="nil"/>
                    <w:bottom w:val="single" w:sz="4" w:space="0" w:color="auto"/>
                    <w:right w:val="single" w:sz="4" w:space="0" w:color="auto"/>
                  </w:tcBorders>
                  <w:shd w:val="clear" w:color="auto" w:fill="auto"/>
                  <w:noWrap/>
                  <w:vAlign w:val="bottom"/>
                  <w:hideMark/>
                </w:tcPr>
                <w:p w:rsidR="000432AD" w:rsidRPr="00EA6679" w:rsidRDefault="000432AD" w:rsidP="00822ED7">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0432AD" w:rsidRPr="00EA6679" w:rsidRDefault="000432AD" w:rsidP="00822ED7">
                  <w:pPr>
                    <w:jc w:val="center"/>
                  </w:pPr>
                  <w:r w:rsidRPr="00EA6679">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0432AD" w:rsidRPr="00EA6679" w:rsidRDefault="000432AD" w:rsidP="00822ED7">
                  <w:r w:rsidRPr="00EA6679">
                    <w:t>Посещения в связи с оказанием неотложной помощи в травмпункте</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rsidP="00821F55">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0432AD" w:rsidRPr="00EA6679" w:rsidRDefault="000432AD" w:rsidP="00821F55">
                  <w:pPr>
                    <w:jc w:val="center"/>
                    <w:rPr>
                      <w:color w:val="000000"/>
                    </w:rPr>
                  </w:pPr>
                  <w:r w:rsidRPr="00EA6679">
                    <w:rPr>
                      <w:color w:val="000000"/>
                    </w:rPr>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0432AD" w:rsidRPr="00EA6679" w:rsidRDefault="000432AD" w:rsidP="00113C86">
                  <w:r w:rsidRPr="00EA6679">
                    <w:t>Посещения в связи с оказанием неотложной помощи в пр</w:t>
                  </w:r>
                  <w:r w:rsidRPr="00EA6679">
                    <w:t>и</w:t>
                  </w:r>
                  <w:r w:rsidRPr="00EA6679">
                    <w:t>емном отделении</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rsidP="00822ED7">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0432AD" w:rsidRPr="00EA6679" w:rsidRDefault="000432AD" w:rsidP="00113C86">
                  <w:r w:rsidRPr="00EA6679">
                    <w:rPr>
                      <w:sz w:val="22"/>
                      <w:szCs w:val="22"/>
                    </w:rPr>
                    <w:t>Выезд реанимационной бригады перинатального центра</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rsidP="00822ED7">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Х</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822ED7">
                  <w:pPr>
                    <w:jc w:val="center"/>
                    <w:rPr>
                      <w:b/>
                      <w:bCs/>
                      <w:u w:val="single"/>
                    </w:rPr>
                  </w:pPr>
                  <w:r w:rsidRPr="00EA6679">
                    <w:rPr>
                      <w:b/>
                      <w:bCs/>
                      <w:u w:val="single"/>
                    </w:rPr>
                    <w:t>Обращения по поводу заболевания:</w:t>
                  </w:r>
                </w:p>
              </w:tc>
              <w:tc>
                <w:tcPr>
                  <w:tcW w:w="1559" w:type="dxa"/>
                  <w:tcBorders>
                    <w:top w:val="nil"/>
                    <w:left w:val="nil"/>
                    <w:bottom w:val="single" w:sz="4" w:space="0" w:color="auto"/>
                    <w:right w:val="single" w:sz="4" w:space="0" w:color="auto"/>
                  </w:tcBorders>
                  <w:shd w:val="clear" w:color="auto" w:fill="auto"/>
                  <w:noWrap/>
                </w:tcPr>
                <w:p w:rsidR="000432AD" w:rsidRPr="00EA6679" w:rsidRDefault="000432AD" w:rsidP="00822ED7">
                  <w:pPr>
                    <w:jc w:val="center"/>
                    <w:rPr>
                      <w:color w:val="000000"/>
                    </w:rPr>
                  </w:pPr>
                </w:p>
              </w:tc>
              <w:tc>
                <w:tcPr>
                  <w:tcW w:w="1559" w:type="dxa"/>
                  <w:gridSpan w:val="2"/>
                  <w:tcBorders>
                    <w:top w:val="nil"/>
                    <w:left w:val="nil"/>
                    <w:bottom w:val="single" w:sz="4" w:space="0" w:color="auto"/>
                    <w:right w:val="single" w:sz="4" w:space="0" w:color="auto"/>
                  </w:tcBorders>
                </w:tcPr>
                <w:p w:rsidR="000432AD" w:rsidRPr="00EA6679" w:rsidRDefault="000432AD" w:rsidP="00822ED7">
                  <w:pPr>
                    <w:jc w:val="center"/>
                    <w:rPr>
                      <w:color w:val="000000"/>
                    </w:rPr>
                  </w:pP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822ED7">
                  <w:r w:rsidRPr="00EA6679">
                    <w:t>Обращения по поводу заболевания</w:t>
                  </w:r>
                </w:p>
              </w:tc>
              <w:tc>
                <w:tcPr>
                  <w:tcW w:w="1559" w:type="dxa"/>
                  <w:tcBorders>
                    <w:top w:val="nil"/>
                    <w:left w:val="nil"/>
                    <w:bottom w:val="single" w:sz="4" w:space="0" w:color="auto"/>
                    <w:right w:val="single" w:sz="4" w:space="0" w:color="auto"/>
                  </w:tcBorders>
                  <w:shd w:val="clear" w:color="auto" w:fill="auto"/>
                  <w:noWrap/>
                  <w:hideMark/>
                </w:tcPr>
                <w:p w:rsidR="000432AD" w:rsidRPr="00EA6679" w:rsidRDefault="000432AD" w:rsidP="00BE076C">
                  <w:pPr>
                    <w:jc w:val="center"/>
                    <w:rPr>
                      <w:color w:val="000000"/>
                    </w:rPr>
                  </w:pPr>
                  <w:r w:rsidRPr="00EA6679">
                    <w:rPr>
                      <w:color w:val="000000"/>
                    </w:rPr>
                    <w:t>3,2</w:t>
                  </w:r>
                </w:p>
              </w:tc>
              <w:tc>
                <w:tcPr>
                  <w:tcW w:w="1559" w:type="dxa"/>
                  <w:gridSpan w:val="2"/>
                  <w:tcBorders>
                    <w:top w:val="nil"/>
                    <w:left w:val="nil"/>
                    <w:bottom w:val="single" w:sz="4" w:space="0" w:color="auto"/>
                    <w:right w:val="single" w:sz="4" w:space="0" w:color="auto"/>
                  </w:tcBorders>
                </w:tcPr>
                <w:p w:rsidR="000432AD" w:rsidRPr="00EA6679" w:rsidRDefault="000432AD" w:rsidP="00822ED7">
                  <w:pPr>
                    <w:jc w:val="center"/>
                    <w:rPr>
                      <w:color w:val="000000"/>
                    </w:rPr>
                  </w:pPr>
                  <w:r w:rsidRPr="00EA6679">
                    <w:rPr>
                      <w:color w:val="000000"/>
                    </w:rPr>
                    <w:t>1</w:t>
                  </w:r>
                </w:p>
              </w:tc>
            </w:tr>
            <w:tr w:rsidR="000432AD" w:rsidRPr="00EA6679" w:rsidTr="009C1E87">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6548D1">
                  <w:r w:rsidRPr="00EA6679">
                    <w:t xml:space="preserve">Стоматологическая помощь </w:t>
                  </w:r>
                  <w:r>
                    <w:t>по поводу заболевания, в том числе ортодонтия</w:t>
                  </w:r>
                </w:p>
              </w:tc>
              <w:tc>
                <w:tcPr>
                  <w:tcW w:w="1559" w:type="dxa"/>
                  <w:tcBorders>
                    <w:top w:val="nil"/>
                    <w:left w:val="nil"/>
                    <w:bottom w:val="single" w:sz="4" w:space="0" w:color="auto"/>
                    <w:right w:val="single" w:sz="4" w:space="0" w:color="auto"/>
                  </w:tcBorders>
                  <w:shd w:val="clear" w:color="auto" w:fill="auto"/>
                  <w:noWrap/>
                  <w:vAlign w:val="bottom"/>
                </w:tcPr>
                <w:p w:rsidR="000432AD" w:rsidRPr="00EA6679" w:rsidRDefault="000432AD" w:rsidP="00DC1829">
                  <w:pPr>
                    <w:jc w:val="center"/>
                  </w:pPr>
                  <w:r w:rsidRPr="00EA6679">
                    <w:t>УЕТ/</w:t>
                  </w:r>
                  <w:r>
                    <w:t>3,9</w:t>
                  </w:r>
                </w:p>
              </w:tc>
              <w:tc>
                <w:tcPr>
                  <w:tcW w:w="1559" w:type="dxa"/>
                  <w:gridSpan w:val="2"/>
                  <w:tcBorders>
                    <w:top w:val="nil"/>
                    <w:left w:val="nil"/>
                    <w:bottom w:val="single" w:sz="4" w:space="0" w:color="auto"/>
                    <w:right w:val="single" w:sz="4" w:space="0" w:color="auto"/>
                  </w:tcBorders>
                </w:tcPr>
                <w:p w:rsidR="000432AD" w:rsidRDefault="000432AD" w:rsidP="00DC1829">
                  <w:pPr>
                    <w:jc w:val="center"/>
                    <w:rPr>
                      <w:color w:val="000000"/>
                    </w:rPr>
                  </w:pPr>
                </w:p>
                <w:p w:rsidR="000432AD" w:rsidRPr="00EA6679" w:rsidRDefault="000432AD" w:rsidP="00DC1829">
                  <w:pPr>
                    <w:jc w:val="center"/>
                    <w:rPr>
                      <w:color w:val="000000"/>
                    </w:rPr>
                  </w:pPr>
                  <w:r>
                    <w:rPr>
                      <w:color w:val="000000"/>
                    </w:rPr>
                    <w:t>УЕТ/8,5</w:t>
                  </w:r>
                </w:p>
              </w:tc>
            </w:tr>
          </w:tbl>
          <w:p w:rsidR="00D53A8C" w:rsidRPr="00EA6679" w:rsidRDefault="00D53A8C" w:rsidP="00D53A8C">
            <w:pPr>
              <w:jc w:val="center"/>
            </w:pPr>
          </w:p>
          <w:tbl>
            <w:tblPr>
              <w:tblW w:w="9619" w:type="dxa"/>
              <w:tblInd w:w="93" w:type="dxa"/>
              <w:tblLook w:val="04A0" w:firstRow="1" w:lastRow="0" w:firstColumn="1" w:lastColumn="0" w:noHBand="0" w:noVBand="1"/>
            </w:tblPr>
            <w:tblGrid>
              <w:gridCol w:w="8031"/>
              <w:gridCol w:w="1588"/>
            </w:tblGrid>
            <w:tr w:rsidR="00D53A8C" w:rsidRPr="00EA6679" w:rsidTr="00822ED7">
              <w:trPr>
                <w:trHeight w:val="726"/>
              </w:trPr>
              <w:tc>
                <w:tcPr>
                  <w:tcW w:w="9619" w:type="dxa"/>
                  <w:gridSpan w:val="2"/>
                  <w:tcBorders>
                    <w:left w:val="nil"/>
                    <w:bottom w:val="nil"/>
                    <w:right w:val="nil"/>
                  </w:tcBorders>
                  <w:shd w:val="clear" w:color="auto" w:fill="auto"/>
                  <w:vAlign w:val="bottom"/>
                  <w:hideMark/>
                </w:tcPr>
                <w:p w:rsidR="00D53A8C" w:rsidRPr="00EA6679" w:rsidRDefault="00D53A8C" w:rsidP="00822ED7">
                  <w:pPr>
                    <w:jc w:val="center"/>
                    <w:rPr>
                      <w:b/>
                      <w:bCs/>
                    </w:rPr>
                  </w:pPr>
                  <w:r w:rsidRPr="00EA6679">
                    <w:rPr>
                      <w:b/>
                      <w:bCs/>
                    </w:rPr>
                    <w:lastRenderedPageBreak/>
                    <w:t>Распределение стоимости оказанной амбулаторной медицинской помощи</w:t>
                  </w:r>
                </w:p>
                <w:p w:rsidR="00D53A8C" w:rsidRPr="00EA6679" w:rsidRDefault="00D53A8C" w:rsidP="00822ED7">
                  <w:pPr>
                    <w:jc w:val="center"/>
                    <w:rPr>
                      <w:b/>
                      <w:bCs/>
                      <w:i/>
                      <w:iCs/>
                      <w:color w:val="000000"/>
                      <w:sz w:val="16"/>
                      <w:szCs w:val="16"/>
                    </w:rPr>
                  </w:pPr>
                  <w:r w:rsidRPr="00EA6679">
                    <w:rPr>
                      <w:b/>
                      <w:bCs/>
                    </w:rPr>
                    <w:t>по видам медицинских услуг</w:t>
                  </w:r>
                </w:p>
              </w:tc>
            </w:tr>
            <w:tr w:rsidR="00D53A8C" w:rsidRPr="00EA6679" w:rsidTr="00822ED7">
              <w:trPr>
                <w:trHeight w:val="288"/>
              </w:trPr>
              <w:tc>
                <w:tcPr>
                  <w:tcW w:w="8031" w:type="dxa"/>
                  <w:tcBorders>
                    <w:top w:val="nil"/>
                    <w:left w:val="nil"/>
                    <w:bottom w:val="single" w:sz="4" w:space="0" w:color="auto"/>
                    <w:right w:val="nil"/>
                  </w:tcBorders>
                  <w:shd w:val="clear" w:color="auto" w:fill="auto"/>
                  <w:noWrap/>
                  <w:vAlign w:val="bottom"/>
                  <w:hideMark/>
                </w:tcPr>
                <w:p w:rsidR="00D53A8C" w:rsidRPr="00EA6679" w:rsidRDefault="00D53A8C" w:rsidP="00822ED7">
                  <w:pPr>
                    <w:rPr>
                      <w:rFonts w:ascii="Calibri" w:hAnsi="Calibri"/>
                      <w:color w:val="000000"/>
                      <w:sz w:val="16"/>
                      <w:szCs w:val="16"/>
                    </w:rPr>
                  </w:pPr>
                </w:p>
              </w:tc>
              <w:tc>
                <w:tcPr>
                  <w:tcW w:w="1588" w:type="dxa"/>
                  <w:tcBorders>
                    <w:top w:val="nil"/>
                    <w:left w:val="nil"/>
                    <w:bottom w:val="single" w:sz="4" w:space="0" w:color="auto"/>
                    <w:right w:val="nil"/>
                  </w:tcBorders>
                  <w:shd w:val="clear" w:color="auto" w:fill="auto"/>
                  <w:noWrap/>
                  <w:vAlign w:val="bottom"/>
                  <w:hideMark/>
                </w:tcPr>
                <w:p w:rsidR="00D53A8C" w:rsidRPr="00EA6679" w:rsidRDefault="00D53A8C" w:rsidP="00822ED7">
                  <w:pPr>
                    <w:rPr>
                      <w:rFonts w:ascii="Calibri" w:hAnsi="Calibri"/>
                      <w:color w:val="000000"/>
                      <w:sz w:val="16"/>
                      <w:szCs w:val="16"/>
                    </w:rPr>
                  </w:pPr>
                </w:p>
              </w:tc>
            </w:tr>
          </w:tbl>
          <w:p w:rsidR="0002730A" w:rsidRPr="00EA6679" w:rsidRDefault="0002730A"/>
          <w:tbl>
            <w:tblPr>
              <w:tblW w:w="9619" w:type="dxa"/>
              <w:tblInd w:w="88" w:type="dxa"/>
              <w:tblLook w:val="04A0" w:firstRow="1" w:lastRow="0" w:firstColumn="1" w:lastColumn="0" w:noHBand="0" w:noVBand="1"/>
            </w:tblPr>
            <w:tblGrid>
              <w:gridCol w:w="8031"/>
              <w:gridCol w:w="1588"/>
            </w:tblGrid>
            <w:tr w:rsidR="00D53A8C" w:rsidRPr="00EA6679" w:rsidTr="0002730A">
              <w:trPr>
                <w:trHeight w:val="1056"/>
                <w:tblHeader/>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EA6679" w:rsidRDefault="00D53A8C" w:rsidP="00822ED7">
                  <w:pPr>
                    <w:jc w:val="center"/>
                    <w:rPr>
                      <w:bCs/>
                      <w:sz w:val="22"/>
                      <w:szCs w:val="22"/>
                    </w:rPr>
                  </w:pPr>
                  <w:r w:rsidRPr="00EA6679">
                    <w:rPr>
                      <w:bCs/>
                      <w:sz w:val="22"/>
                      <w:szCs w:val="22"/>
                    </w:rPr>
                    <w:t>Наименование медицинских услуг</w:t>
                  </w:r>
                </w:p>
              </w:tc>
              <w:tc>
                <w:tcPr>
                  <w:tcW w:w="1588" w:type="dxa"/>
                  <w:tcBorders>
                    <w:top w:val="single" w:sz="4" w:space="0" w:color="auto"/>
                    <w:left w:val="nil"/>
                    <w:bottom w:val="single" w:sz="4" w:space="0" w:color="auto"/>
                    <w:right w:val="single" w:sz="4" w:space="0" w:color="auto"/>
                  </w:tcBorders>
                  <w:shd w:val="clear" w:color="auto" w:fill="auto"/>
                  <w:vAlign w:val="bottom"/>
                  <w:hideMark/>
                </w:tcPr>
                <w:p w:rsidR="00D53A8C" w:rsidRPr="00EA6679" w:rsidRDefault="00D53A8C" w:rsidP="00822ED7">
                  <w:pPr>
                    <w:jc w:val="center"/>
                    <w:rPr>
                      <w:color w:val="000000"/>
                      <w:sz w:val="22"/>
                      <w:szCs w:val="22"/>
                    </w:rPr>
                  </w:pPr>
                  <w:r w:rsidRPr="00EA6679">
                    <w:rPr>
                      <w:color w:val="000000"/>
                      <w:sz w:val="22"/>
                      <w:szCs w:val="22"/>
                    </w:rPr>
                    <w:t>Сумма в ру</w:t>
                  </w:r>
                  <w:r w:rsidRPr="00EA6679">
                    <w:rPr>
                      <w:color w:val="000000"/>
                      <w:sz w:val="22"/>
                      <w:szCs w:val="22"/>
                    </w:rPr>
                    <w:t>б</w:t>
                  </w:r>
                  <w:r w:rsidRPr="00EA6679">
                    <w:rPr>
                      <w:color w:val="000000"/>
                      <w:sz w:val="22"/>
                      <w:szCs w:val="22"/>
                    </w:rPr>
                    <w:t>лях (с двумя десятичными знаками)</w:t>
                  </w: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Pr="00EA6679" w:rsidRDefault="00D53A8C" w:rsidP="00822ED7">
                  <w:pPr>
                    <w:jc w:val="center"/>
                    <w:rPr>
                      <w:b/>
                      <w:bCs/>
                      <w:u w:val="single"/>
                    </w:rPr>
                  </w:pPr>
                  <w:r w:rsidRPr="00EA6679">
                    <w:rPr>
                      <w:b/>
                      <w:bCs/>
                      <w:u w:val="single"/>
                    </w:rPr>
                    <w:t xml:space="preserve">Амбулаторно-поликлиническая помощь </w:t>
                  </w:r>
                  <w:proofErr w:type="gramStart"/>
                  <w:r w:rsidRPr="00EA6679">
                    <w:rPr>
                      <w:b/>
                      <w:bCs/>
                      <w:u w:val="single"/>
                    </w:rPr>
                    <w:t>с</w:t>
                  </w:r>
                  <w:proofErr w:type="gramEnd"/>
                </w:p>
                <w:p w:rsidR="00D53A8C" w:rsidRPr="00EA6679" w:rsidRDefault="00D53A8C" w:rsidP="00822ED7">
                  <w:pPr>
                    <w:jc w:val="center"/>
                    <w:rPr>
                      <w:b/>
                      <w:bCs/>
                      <w:u w:val="single"/>
                    </w:rPr>
                  </w:pPr>
                  <w:r w:rsidRPr="00EA6679">
                    <w:rPr>
                      <w:b/>
                      <w:bCs/>
                      <w:u w:val="single"/>
                    </w:rPr>
                    <w:t>профилактической целью:</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D53A8C" w:rsidRPr="00EA6679" w:rsidRDefault="00D53A8C" w:rsidP="00822ED7">
                  <w:pPr>
                    <w:jc w:val="center"/>
                    <w:rPr>
                      <w:color w:val="000000"/>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sz w:val="22"/>
                      <w:szCs w:val="22"/>
                    </w:rPr>
                    <w:t>Законченный случай диспансеризации взрослого населения   (1 этап</w:t>
                  </w:r>
                  <w:r w:rsidR="001012AF" w:rsidRPr="00EA6679">
                    <w:rPr>
                      <w:sz w:val="22"/>
                      <w:szCs w:val="22"/>
                    </w:rPr>
                    <w:t xml:space="preserve"> и 2этап</w:t>
                  </w:r>
                  <w:r w:rsidRPr="00EA6679">
                    <w:rPr>
                      <w:sz w:val="22"/>
                      <w:szCs w:val="22"/>
                    </w:rPr>
                    <w:t>)</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B02523"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B02523" w:rsidRPr="00EA6679" w:rsidRDefault="00B02523" w:rsidP="00B02523">
                  <w:pPr>
                    <w:rPr>
                      <w:sz w:val="22"/>
                      <w:szCs w:val="22"/>
                    </w:rPr>
                  </w:pPr>
                  <w:r w:rsidRPr="00DB6922">
                    <w:rPr>
                      <w:color w:val="000000"/>
                    </w:rPr>
                    <w:t>Диспансеризация определенных групп  взрослого населения      (периоди</w:t>
                  </w:r>
                  <w:r w:rsidRPr="00DB6922">
                    <w:rPr>
                      <w:color w:val="000000"/>
                    </w:rPr>
                    <w:t>ч</w:t>
                  </w:r>
                  <w:r w:rsidRPr="00DB6922">
                    <w:rPr>
                      <w:color w:val="000000"/>
                    </w:rPr>
                    <w:t>ность 1 раз в 2 года</w:t>
                  </w:r>
                  <w:r>
                    <w:rPr>
                      <w:color w:val="000000"/>
                      <w:sz w:val="22"/>
                      <w:szCs w:val="22"/>
                    </w:rPr>
                    <w:t>)</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B02523" w:rsidRPr="00EA6679" w:rsidRDefault="00B02523"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sz w:val="22"/>
                      <w:szCs w:val="22"/>
                    </w:rPr>
                    <w:t xml:space="preserve">Законченный случай диспансеризации детей-сирот, находящихся в семьях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EA6679" w:rsidRDefault="00D53A8C" w:rsidP="00822ED7">
                  <w:pPr>
                    <w:rPr>
                      <w:sz w:val="22"/>
                      <w:szCs w:val="22"/>
                    </w:rPr>
                  </w:pPr>
                  <w:r w:rsidRPr="00EA6679">
                    <w:rPr>
                      <w:sz w:val="22"/>
                      <w:szCs w:val="22"/>
                    </w:rPr>
                    <w:t xml:space="preserve">Законченный случай диспансеризации детей-сирот, находящихся в стационарных учреждениях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D53A8C" w:rsidRPr="00EA6679" w:rsidRDefault="00D53A8C" w:rsidP="00822ED7">
                  <w:pPr>
                    <w:spacing w:line="240" w:lineRule="exact"/>
                    <w:rPr>
                      <w:sz w:val="22"/>
                      <w:szCs w:val="22"/>
                    </w:rPr>
                  </w:pPr>
                  <w:r w:rsidRPr="00EA6679">
                    <w:rPr>
                      <w:sz w:val="22"/>
                      <w:szCs w:val="22"/>
                    </w:rPr>
                    <w:t>Посещение в связи с профилактическими медицинскими осмотрами</w:t>
                  </w:r>
                  <w:r w:rsidR="001012AF" w:rsidRPr="00EA6679">
                    <w:rPr>
                      <w:sz w:val="22"/>
                      <w:szCs w:val="22"/>
                    </w:rPr>
                    <w:t xml:space="preserve"> определе</w:t>
                  </w:r>
                  <w:r w:rsidR="001012AF" w:rsidRPr="00EA6679">
                    <w:rPr>
                      <w:sz w:val="22"/>
                      <w:szCs w:val="22"/>
                    </w:rPr>
                    <w:t>н</w:t>
                  </w:r>
                  <w:r w:rsidR="001012AF" w:rsidRPr="00EA6679">
                    <w:rPr>
                      <w:sz w:val="22"/>
                      <w:szCs w:val="22"/>
                    </w:rPr>
                    <w:t>ных категория граждан</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Лабораторные исследования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Обзорная рентгенография молочных желез в прямой и косой  проекциях (мамм</w:t>
                  </w:r>
                  <w:r w:rsidRPr="00EA6679">
                    <w:rPr>
                      <w:sz w:val="22"/>
                      <w:szCs w:val="22"/>
                    </w:rPr>
                    <w:t>о</w:t>
                  </w:r>
                  <w:r w:rsidRPr="00EA6679">
                    <w:rPr>
                      <w:sz w:val="22"/>
                      <w:szCs w:val="22"/>
                    </w:rPr>
                    <w:t>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Обследование беременных женщин на маркеры вирусных гепатитов методом ИФА</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Полное офтальмологическое диагностическое обследование</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Полное офтальмологическое диагностическое обследование с ультратонким и</w:t>
                  </w:r>
                  <w:r w:rsidRPr="00EA6679">
                    <w:rPr>
                      <w:sz w:val="22"/>
                      <w:szCs w:val="22"/>
                    </w:rPr>
                    <w:t>с</w:t>
                  </w:r>
                  <w:r w:rsidRPr="00EA6679">
                    <w:rPr>
                      <w:sz w:val="22"/>
                      <w:szCs w:val="22"/>
                    </w:rPr>
                    <w:t>следованием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color w:val="000000"/>
                      <w:sz w:val="22"/>
                      <w:szCs w:val="22"/>
                    </w:rPr>
                    <w:t>Посещение с профилактической целью</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color w:val="000000"/>
                      <w:sz w:val="22"/>
                      <w:szCs w:val="22"/>
                    </w:rPr>
                    <w:t>Посещение центра здоровья для проведения комплексного обследования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D53A8C" w:rsidRPr="00EA6679" w:rsidRDefault="00D53A8C" w:rsidP="00822ED7">
                  <w:pPr>
                    <w:rPr>
                      <w:sz w:val="22"/>
                      <w:szCs w:val="22"/>
                    </w:rPr>
                  </w:pPr>
                  <w:r w:rsidRPr="00EA6679">
                    <w:rPr>
                      <w:sz w:val="22"/>
                      <w:szCs w:val="22"/>
                    </w:rPr>
                    <w:t>Посещение центра здоровья для динамического обследования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rPr>
                      <w:sz w:val="22"/>
                      <w:szCs w:val="22"/>
                    </w:rPr>
                  </w:pPr>
                  <w:r w:rsidRPr="00EA6679">
                    <w:rPr>
                      <w:sz w:val="22"/>
                      <w:szCs w:val="22"/>
                    </w:rPr>
                    <w:t>Посещения с иными целями</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rPr>
                      <w:sz w:val="22"/>
                      <w:szCs w:val="22"/>
                    </w:rPr>
                  </w:pPr>
                  <w:r w:rsidRPr="00EA6679">
                    <w:rPr>
                      <w:sz w:val="22"/>
                      <w:szCs w:val="22"/>
                    </w:rPr>
                    <w:t>Посещения, выполненные выездной бригадой ПКДЦ "Терапевт "Матвей Мудров"</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EA6679" w:rsidRDefault="00D53A8C" w:rsidP="00822ED7">
                  <w:pPr>
                    <w:rPr>
                      <w:sz w:val="22"/>
                      <w:szCs w:val="22"/>
                    </w:rPr>
                  </w:pPr>
                  <w:r w:rsidRPr="00EA6679">
                    <w:rPr>
                      <w:sz w:val="22"/>
                      <w:szCs w:val="22"/>
                    </w:rPr>
                    <w:t xml:space="preserve"> Посещение в связи с диспансерным наблюдением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EA6679" w:rsidRDefault="00D53A8C" w:rsidP="00822ED7">
                  <w:pPr>
                    <w:rPr>
                      <w:sz w:val="22"/>
                      <w:szCs w:val="22"/>
                    </w:rPr>
                  </w:pPr>
                  <w:r w:rsidRPr="00EA6679">
                    <w:rPr>
                      <w:sz w:val="22"/>
                      <w:szCs w:val="22"/>
                    </w:rPr>
                    <w:t xml:space="preserve"> Дородовый патронаж беременной, выполняемый врачом-педиатром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rFonts w:ascii="Times New Roman CYR" w:hAnsi="Times New Roman CYR" w:cs="Times New Roman CYR"/>
                      <w:sz w:val="22"/>
                      <w:szCs w:val="22"/>
                    </w:rPr>
                    <w:t xml:space="preserve"> Посещение выполненные мобильными выездными бригадами (выезды в районы крайнего севера)</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D53A8C" w:rsidRPr="00EA6679" w:rsidRDefault="00D53A8C" w:rsidP="00822ED7">
                  <w:pPr>
                    <w:rPr>
                      <w:sz w:val="22"/>
                      <w:szCs w:val="22"/>
                    </w:rPr>
                  </w:pPr>
                  <w:r w:rsidRPr="00EA6679">
                    <w:rPr>
                      <w:sz w:val="22"/>
                      <w:szCs w:val="22"/>
                    </w:rPr>
                    <w:t>Посещения, выполненные  выездной бригадой "Теплохода здоровья"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Спирография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rPr>
                      <w:sz w:val="22"/>
                      <w:szCs w:val="22"/>
                    </w:rPr>
                  </w:pPr>
                  <w:r w:rsidRPr="00EA6679">
                    <w:rPr>
                      <w:sz w:val="22"/>
                      <w:szCs w:val="22"/>
                    </w:rPr>
                    <w:t>Флюорография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ЭКГ</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rPr>
                      <w:sz w:val="22"/>
                      <w:szCs w:val="22"/>
                    </w:rPr>
                  </w:pPr>
                  <w:proofErr w:type="gramStart"/>
                  <w:r w:rsidRPr="00EA6679">
                    <w:rPr>
                      <w:sz w:val="22"/>
                      <w:szCs w:val="22"/>
                    </w:rPr>
                    <w:t>Экспертное</w:t>
                  </w:r>
                  <w:proofErr w:type="gramEnd"/>
                  <w:r w:rsidRPr="00EA6679">
                    <w:rPr>
                      <w:sz w:val="22"/>
                      <w:szCs w:val="22"/>
                    </w:rPr>
                    <w:t xml:space="preserve"> УЗИ беременных (до 14 недель)</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242D3A"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242D3A" w:rsidRPr="00EA6679" w:rsidRDefault="00B7012A" w:rsidP="00B7012A">
                  <w:pPr>
                    <w:rPr>
                      <w:sz w:val="22"/>
                      <w:szCs w:val="22"/>
                    </w:rPr>
                  </w:pPr>
                  <w:r w:rsidRPr="00B7012A">
                    <w:rPr>
                      <w:sz w:val="22"/>
                      <w:szCs w:val="22"/>
                    </w:rPr>
                    <w:t xml:space="preserve">Стоматологическая помощь с профилактической целью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242D3A" w:rsidRPr="00EA6679" w:rsidRDefault="00242D3A"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EA6679" w:rsidRDefault="00D53A8C" w:rsidP="00822ED7">
                  <w:pPr>
                    <w:jc w:val="center"/>
                    <w:rPr>
                      <w:b/>
                      <w:bCs/>
                      <w:sz w:val="22"/>
                      <w:szCs w:val="22"/>
                      <w:u w:val="single"/>
                    </w:rPr>
                  </w:pPr>
                  <w:r w:rsidRPr="00EA6679">
                    <w:rPr>
                      <w:b/>
                      <w:bCs/>
                      <w:sz w:val="22"/>
                      <w:szCs w:val="22"/>
                      <w:u w:val="single"/>
                    </w:rPr>
                    <w:t>Неотложная медицинская помощь:</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sz w:val="22"/>
                      <w:szCs w:val="22"/>
                    </w:rPr>
                    <w:t>Посещения в связи с оказанием неотложной помощи</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EA6679" w:rsidRDefault="00D53A8C" w:rsidP="00822ED7">
                  <w:pPr>
                    <w:rPr>
                      <w:sz w:val="22"/>
                      <w:szCs w:val="22"/>
                    </w:rPr>
                  </w:pPr>
                  <w:r w:rsidRPr="00EA6679">
                    <w:rPr>
                      <w:sz w:val="22"/>
                      <w:szCs w:val="22"/>
                    </w:rPr>
                    <w:t>Посещения в связи с оказанием неотложной помощи в травмпункте</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347" w:rsidRPr="00EA6679" w:rsidRDefault="00AE6347" w:rsidP="00805924">
                  <w:r w:rsidRPr="00EA6679">
                    <w:t>Посещения в связи с оказанием неотложной помощи в приемном отдел</w:t>
                  </w:r>
                  <w:r w:rsidRPr="00EA6679">
                    <w:t>е</w:t>
                  </w:r>
                  <w:r w:rsidRPr="00EA6679">
                    <w:t>нии</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AE6347" w:rsidRPr="00EA6679" w:rsidRDefault="00AE6347" w:rsidP="00822ED7">
                  <w:pPr>
                    <w:rPr>
                      <w:sz w:val="22"/>
                      <w:szCs w:val="22"/>
                    </w:rPr>
                  </w:pPr>
                  <w:r w:rsidRPr="00EA6679">
                    <w:rPr>
                      <w:sz w:val="22"/>
                      <w:szCs w:val="22"/>
                    </w:rPr>
                    <w:t>Выезд реанимационной бригады перинатального центра</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347" w:rsidRPr="00EA6679" w:rsidRDefault="00AE6347" w:rsidP="00822ED7">
                  <w:pPr>
                    <w:jc w:val="center"/>
                    <w:rPr>
                      <w:b/>
                      <w:bCs/>
                      <w:sz w:val="22"/>
                      <w:szCs w:val="22"/>
                      <w:u w:val="single"/>
                    </w:rPr>
                  </w:pPr>
                  <w:r w:rsidRPr="00EA6679">
                    <w:rPr>
                      <w:b/>
                      <w:bCs/>
                      <w:sz w:val="22"/>
                      <w:szCs w:val="22"/>
                      <w:u w:val="single"/>
                    </w:rPr>
                    <w:t>Обращения по поводу заболевания: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347" w:rsidRPr="00EA6679" w:rsidRDefault="00AE6347" w:rsidP="00822ED7">
                  <w:pPr>
                    <w:rPr>
                      <w:sz w:val="22"/>
                      <w:szCs w:val="22"/>
                    </w:rPr>
                  </w:pPr>
                  <w:r w:rsidRPr="00EA6679">
                    <w:rPr>
                      <w:sz w:val="22"/>
                      <w:szCs w:val="22"/>
                    </w:rPr>
                    <w:t>Обращения в связи с заболеванием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347" w:rsidRPr="00EA6679" w:rsidRDefault="00AE6347" w:rsidP="00822ED7">
                  <w:pPr>
                    <w:rPr>
                      <w:sz w:val="22"/>
                      <w:szCs w:val="22"/>
                    </w:rPr>
                  </w:pPr>
                  <w:r w:rsidRPr="00EA6679">
                    <w:rPr>
                      <w:sz w:val="22"/>
                      <w:szCs w:val="22"/>
                    </w:rPr>
                    <w:t xml:space="preserve">Стоматологическая помощь </w:t>
                  </w:r>
                  <w:r w:rsidR="00B7012A">
                    <w:rPr>
                      <w:sz w:val="22"/>
                      <w:szCs w:val="22"/>
                    </w:rPr>
                    <w:t xml:space="preserve"> по поводу заболевания</w:t>
                  </w:r>
                  <w:r w:rsidR="006548D1">
                    <w:rPr>
                      <w:sz w:val="22"/>
                      <w:szCs w:val="22"/>
                    </w:rPr>
                    <w:t>, в том числе ортодонтия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6347" w:rsidRPr="00EA6679" w:rsidRDefault="00AE6347" w:rsidP="00822ED7">
                  <w:pPr>
                    <w:spacing w:line="240" w:lineRule="exact"/>
                    <w:rPr>
                      <w:color w:val="000000"/>
                      <w:sz w:val="22"/>
                      <w:szCs w:val="22"/>
                    </w:rPr>
                  </w:pPr>
                  <w:r w:rsidRPr="00EA6679">
                    <w:rPr>
                      <w:color w:val="000000"/>
                      <w:sz w:val="22"/>
                      <w:szCs w:val="22"/>
                    </w:rPr>
                    <w:t>Ортовольтная рентгенотерапия, сеанс лечения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jc w:val="center"/>
                    <w:rPr>
                      <w:color w:val="000000"/>
                      <w:sz w:val="22"/>
                      <w:szCs w:val="22"/>
                    </w:rPr>
                  </w:pP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1230A" w:rsidRDefault="0071230A" w:rsidP="00BD6A35">
                  <w:pPr>
                    <w:jc w:val="center"/>
                    <w:rPr>
                      <w:bCs/>
                      <w:sz w:val="22"/>
                      <w:szCs w:val="22"/>
                    </w:rPr>
                  </w:pPr>
                </w:p>
                <w:p w:rsidR="000432AD" w:rsidRPr="00EA6679" w:rsidRDefault="000432AD" w:rsidP="00BD6A35">
                  <w:pPr>
                    <w:jc w:val="center"/>
                    <w:rPr>
                      <w:bCs/>
                      <w:sz w:val="22"/>
                      <w:szCs w:val="22"/>
                    </w:rPr>
                  </w:pPr>
                  <w:r w:rsidRPr="00EA6679">
                    <w:rPr>
                      <w:bCs/>
                      <w:sz w:val="22"/>
                      <w:szCs w:val="22"/>
                    </w:rPr>
                    <w:lastRenderedPageBreak/>
                    <w:t>Наименование медицинских услуг</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71230A" w:rsidRDefault="0071230A" w:rsidP="00BD6A35">
                  <w:pPr>
                    <w:jc w:val="center"/>
                    <w:rPr>
                      <w:color w:val="000000"/>
                      <w:sz w:val="22"/>
                      <w:szCs w:val="22"/>
                    </w:rPr>
                  </w:pPr>
                </w:p>
                <w:p w:rsidR="000432AD" w:rsidRPr="00EA6679" w:rsidRDefault="000432AD" w:rsidP="00BD6A35">
                  <w:pPr>
                    <w:jc w:val="center"/>
                    <w:rPr>
                      <w:color w:val="000000"/>
                      <w:sz w:val="22"/>
                      <w:szCs w:val="22"/>
                    </w:rPr>
                  </w:pPr>
                  <w:r w:rsidRPr="00EA6679">
                    <w:rPr>
                      <w:color w:val="000000"/>
                      <w:sz w:val="22"/>
                      <w:szCs w:val="22"/>
                    </w:rPr>
                    <w:lastRenderedPageBreak/>
                    <w:t>Сумма в ру</w:t>
                  </w:r>
                  <w:r w:rsidRPr="00EA6679">
                    <w:rPr>
                      <w:color w:val="000000"/>
                      <w:sz w:val="22"/>
                      <w:szCs w:val="22"/>
                    </w:rPr>
                    <w:t>б</w:t>
                  </w:r>
                  <w:r w:rsidRPr="00EA6679">
                    <w:rPr>
                      <w:color w:val="000000"/>
                      <w:sz w:val="22"/>
                      <w:szCs w:val="22"/>
                    </w:rPr>
                    <w:t>лях (с двумя десятичными знаками)</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432AD" w:rsidRPr="00EA6679" w:rsidRDefault="000432AD" w:rsidP="00822ED7">
                  <w:pPr>
                    <w:spacing w:line="240" w:lineRule="exact"/>
                    <w:rPr>
                      <w:color w:val="000000"/>
                      <w:sz w:val="22"/>
                      <w:szCs w:val="22"/>
                    </w:rPr>
                  </w:pPr>
                  <w:r w:rsidRPr="00EA6679">
                    <w:rPr>
                      <w:color w:val="000000"/>
                      <w:sz w:val="22"/>
                      <w:szCs w:val="22"/>
                    </w:rPr>
                    <w:lastRenderedPageBreak/>
                    <w:t>Амбулаторная дистанционная лучевая терапия, сеанс лечения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0432AD" w:rsidRPr="00EA6679" w:rsidRDefault="000432AD" w:rsidP="00822ED7">
                  <w:pPr>
                    <w:jc w:val="center"/>
                    <w:rPr>
                      <w:color w:val="000000"/>
                      <w:sz w:val="22"/>
                      <w:szCs w:val="22"/>
                    </w:rPr>
                  </w:pPr>
                </w:p>
              </w:tc>
            </w:tr>
            <w:tr w:rsidR="000432AD" w:rsidRPr="00EA6679" w:rsidTr="0002730A">
              <w:trPr>
                <w:trHeight w:val="7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432AD" w:rsidRPr="00EA6679" w:rsidRDefault="000432AD" w:rsidP="00822ED7">
                  <w:pPr>
                    <w:spacing w:line="240" w:lineRule="exact"/>
                    <w:rPr>
                      <w:sz w:val="22"/>
                      <w:szCs w:val="22"/>
                    </w:rPr>
                  </w:pPr>
                  <w:r w:rsidRPr="00EA6679">
                    <w:rPr>
                      <w:sz w:val="22"/>
                      <w:szCs w:val="22"/>
                    </w:rPr>
                    <w:t xml:space="preserve">Автоматические </w:t>
                  </w:r>
                </w:p>
                <w:p w:rsidR="000432AD" w:rsidRPr="00EA6679" w:rsidRDefault="000432AD" w:rsidP="00822ED7">
                  <w:pPr>
                    <w:spacing w:line="240" w:lineRule="exact"/>
                    <w:rPr>
                      <w:sz w:val="22"/>
                      <w:szCs w:val="22"/>
                    </w:rPr>
                  </w:pPr>
                  <w:r w:rsidRPr="00EA6679">
                    <w:rPr>
                      <w:sz w:val="22"/>
                      <w:szCs w:val="22"/>
                    </w:rPr>
                    <w:t>(закрытые системы) биохимические исследования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32AD" w:rsidRPr="00EA6679" w:rsidRDefault="000432AD" w:rsidP="00822ED7">
                  <w:pPr>
                    <w:jc w:val="center"/>
                    <w:rPr>
                      <w:color w:val="000000"/>
                    </w:rPr>
                  </w:pPr>
                </w:p>
              </w:tc>
            </w:tr>
            <w:tr w:rsidR="000432AD" w:rsidRPr="00EA6679" w:rsidTr="0002730A">
              <w:trPr>
                <w:trHeight w:val="51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32AD" w:rsidRPr="00EA6679" w:rsidRDefault="000432AD" w:rsidP="00822ED7">
                  <w:pPr>
                    <w:spacing w:line="240" w:lineRule="exact"/>
                    <w:rPr>
                      <w:sz w:val="22"/>
                      <w:szCs w:val="22"/>
                    </w:rPr>
                  </w:pPr>
                  <w:r w:rsidRPr="00EA6679">
                    <w:rPr>
                      <w:sz w:val="22"/>
                      <w:szCs w:val="22"/>
                    </w:rPr>
                    <w:t xml:space="preserve">Автоматические </w:t>
                  </w:r>
                </w:p>
                <w:p w:rsidR="000432AD" w:rsidRPr="00EA6679" w:rsidRDefault="000432AD" w:rsidP="00822ED7">
                  <w:pPr>
                    <w:spacing w:line="240" w:lineRule="exact"/>
                    <w:rPr>
                      <w:sz w:val="22"/>
                      <w:szCs w:val="22"/>
                    </w:rPr>
                  </w:pPr>
                  <w:r w:rsidRPr="00EA6679">
                    <w:rPr>
                      <w:sz w:val="22"/>
                      <w:szCs w:val="22"/>
                    </w:rPr>
                    <w:t>(закрытые системы) исследования гемостаза</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0432AD" w:rsidRPr="00EA6679" w:rsidRDefault="000432AD" w:rsidP="00822ED7">
                  <w:pPr>
                    <w:jc w:val="center"/>
                    <w:rPr>
                      <w:color w:val="000000"/>
                    </w:rPr>
                  </w:pP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Велоэргометрия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Гистологические исследования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 xml:space="preserve">Иммунологические исследования методом проточной </w:t>
                  </w:r>
                  <w:proofErr w:type="spellStart"/>
                  <w:r w:rsidRPr="00EA6679">
                    <w:rPr>
                      <w:sz w:val="22"/>
                      <w:szCs w:val="22"/>
                    </w:rPr>
                    <w:t>цитометрии</w:t>
                  </w:r>
                  <w:proofErr w:type="spellEnd"/>
                  <w:r w:rsidRPr="00EA6679">
                    <w:rPr>
                      <w:sz w:val="22"/>
                      <w:szCs w:val="22"/>
                    </w:rPr>
                    <w:t xml:space="preserve"> и хемилюм</w:t>
                  </w:r>
                  <w:r w:rsidRPr="00EA6679">
                    <w:rPr>
                      <w:sz w:val="22"/>
                      <w:szCs w:val="22"/>
                    </w:rPr>
                    <w:t>и</w:t>
                  </w:r>
                  <w:r w:rsidRPr="00EA6679">
                    <w:rPr>
                      <w:sz w:val="22"/>
                      <w:szCs w:val="22"/>
                    </w:rPr>
                    <w:t>несценции</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proofErr w:type="spellStart"/>
                  <w:r w:rsidRPr="00EA6679">
                    <w:rPr>
                      <w:sz w:val="22"/>
                      <w:szCs w:val="22"/>
                    </w:rPr>
                    <w:t>Ирригоскопия</w:t>
                  </w:r>
                  <w:proofErr w:type="spellEnd"/>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Исследование гормонов</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2AD" w:rsidRPr="00EA6679" w:rsidRDefault="000432AD" w:rsidP="00822ED7">
                  <w:pPr>
                    <w:spacing w:line="240" w:lineRule="exact"/>
                    <w:rPr>
                      <w:sz w:val="22"/>
                      <w:szCs w:val="22"/>
                    </w:rPr>
                  </w:pPr>
                  <w:r w:rsidRPr="00EA6679">
                    <w:rPr>
                      <w:sz w:val="22"/>
                      <w:szCs w:val="22"/>
                    </w:rPr>
                    <w:t>ИФА-диагностика</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306B4"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306B4" w:rsidRPr="00EA6679" w:rsidRDefault="000306B4" w:rsidP="00822ED7">
                  <w:pPr>
                    <w:spacing w:line="240" w:lineRule="exact"/>
                    <w:rPr>
                      <w:sz w:val="22"/>
                      <w:szCs w:val="22"/>
                    </w:rPr>
                  </w:pPr>
                  <w:r>
                    <w:rPr>
                      <w:sz w:val="22"/>
                      <w:szCs w:val="22"/>
                    </w:rPr>
                    <w:t>Комплексная медицинская услугу для определения показаний к применению ЭКО в кабинете по бесплодному браку (мужчины,  женщины)</w:t>
                  </w:r>
                  <w:r w:rsidR="00425EA3">
                    <w:rPr>
                      <w:sz w:val="22"/>
                      <w:szCs w:val="22"/>
                    </w:rPr>
                    <w:t>*</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0306B4" w:rsidRPr="00EA6679" w:rsidRDefault="000306B4" w:rsidP="00822ED7">
                  <w:pPr>
                    <w:rPr>
                      <w:color w:val="000000"/>
                    </w:rPr>
                  </w:pP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2AD" w:rsidRPr="00EA6679" w:rsidRDefault="000432AD" w:rsidP="00822ED7">
                  <w:pPr>
                    <w:spacing w:line="240" w:lineRule="exact"/>
                    <w:rPr>
                      <w:sz w:val="22"/>
                      <w:szCs w:val="22"/>
                    </w:rPr>
                  </w:pPr>
                  <w:r w:rsidRPr="00EA6679">
                    <w:rPr>
                      <w:sz w:val="22"/>
                      <w:szCs w:val="22"/>
                    </w:rPr>
                    <w:t>Компьютерная аудиометрия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2AD" w:rsidRPr="00EA6679" w:rsidRDefault="000432AD" w:rsidP="00822ED7">
                  <w:pPr>
                    <w:spacing w:line="240" w:lineRule="exact"/>
                    <w:rPr>
                      <w:sz w:val="22"/>
                      <w:szCs w:val="22"/>
                    </w:rPr>
                  </w:pPr>
                  <w:r w:rsidRPr="00EA6679">
                    <w:rPr>
                      <w:sz w:val="22"/>
                      <w:szCs w:val="22"/>
                    </w:rPr>
                    <w:t>Компьютерная томография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2AD" w:rsidRPr="00EA6679" w:rsidRDefault="000432AD" w:rsidP="00822ED7">
                  <w:pPr>
                    <w:spacing w:line="240" w:lineRule="exact"/>
                    <w:rPr>
                      <w:sz w:val="22"/>
                      <w:szCs w:val="22"/>
                    </w:rPr>
                  </w:pPr>
                  <w:r w:rsidRPr="00EA6679">
                    <w:rPr>
                      <w:sz w:val="22"/>
                      <w:szCs w:val="22"/>
                    </w:rPr>
                    <w:t xml:space="preserve">Компьютерная томография с внутривенным усилением </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432AD" w:rsidRPr="00EA6679" w:rsidRDefault="000432AD" w:rsidP="00822ED7">
                  <w:pPr>
                    <w:spacing w:line="240" w:lineRule="exact"/>
                    <w:rPr>
                      <w:sz w:val="22"/>
                      <w:szCs w:val="22"/>
                    </w:rPr>
                  </w:pPr>
                  <w:r w:rsidRPr="00EA6679">
                    <w:rPr>
                      <w:sz w:val="22"/>
                      <w:szCs w:val="22"/>
                    </w:rPr>
                    <w:t xml:space="preserve">Лазерное оперативное лечение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0432AD" w:rsidRPr="00EA6679" w:rsidRDefault="000432AD" w:rsidP="00822ED7">
                  <w:pPr>
                    <w:rPr>
                      <w:color w:val="000000"/>
                    </w:rPr>
                  </w:pP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432AD" w:rsidRPr="00EA6679" w:rsidRDefault="000432AD" w:rsidP="00822ED7">
                  <w:pPr>
                    <w:spacing w:line="240" w:lineRule="exact"/>
                    <w:rPr>
                      <w:sz w:val="22"/>
                      <w:szCs w:val="22"/>
                    </w:rPr>
                  </w:pPr>
                  <w:r w:rsidRPr="00EA6679">
                    <w:rPr>
                      <w:sz w:val="22"/>
                      <w:szCs w:val="22"/>
                    </w:rPr>
                    <w:t>Лечебно-диагностическое эндоскопическое исследование</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0432AD" w:rsidRPr="00EA6679" w:rsidRDefault="000432AD" w:rsidP="00822ED7">
                  <w:pPr>
                    <w:rPr>
                      <w:color w:val="000000"/>
                    </w:rPr>
                  </w:pP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Магнитно-резонансная томография (МРТ)</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Магнитно-резонансная томография с контрастным исследованием</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 xml:space="preserve">Определение </w:t>
                  </w:r>
                  <w:proofErr w:type="spellStart"/>
                  <w:r w:rsidRPr="00EA6679">
                    <w:rPr>
                      <w:sz w:val="22"/>
                      <w:szCs w:val="22"/>
                    </w:rPr>
                    <w:t>онкомаркеров</w:t>
                  </w:r>
                  <w:proofErr w:type="spellEnd"/>
                  <w:r w:rsidRPr="00EA6679">
                    <w:rPr>
                      <w:sz w:val="22"/>
                      <w:szCs w:val="22"/>
                    </w:rPr>
                    <w:t xml:space="preserve"> аппаратом </w:t>
                  </w:r>
                  <w:proofErr w:type="gramStart"/>
                  <w:r w:rsidRPr="00EA6679">
                    <w:rPr>
                      <w:sz w:val="22"/>
                      <w:szCs w:val="22"/>
                    </w:rPr>
                    <w:t>эксперт-класса</w:t>
                  </w:r>
                  <w:proofErr w:type="gramEnd"/>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proofErr w:type="spellStart"/>
                  <w:r w:rsidRPr="00EA6679">
                    <w:rPr>
                      <w:sz w:val="22"/>
                      <w:szCs w:val="22"/>
                    </w:rPr>
                    <w:t>Отоакустическая</w:t>
                  </w:r>
                  <w:proofErr w:type="spellEnd"/>
                  <w:r w:rsidRPr="00EA6679">
                    <w:rPr>
                      <w:sz w:val="22"/>
                      <w:szCs w:val="22"/>
                    </w:rPr>
                    <w:t xml:space="preserve"> эмиссия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2AD" w:rsidRPr="00EA6679" w:rsidRDefault="000432AD" w:rsidP="00822ED7">
                  <w:pPr>
                    <w:spacing w:line="240" w:lineRule="exact"/>
                    <w:rPr>
                      <w:sz w:val="22"/>
                      <w:szCs w:val="22"/>
                    </w:rPr>
                  </w:pPr>
                  <w:proofErr w:type="spellStart"/>
                  <w:r w:rsidRPr="00EA6679">
                    <w:rPr>
                      <w:sz w:val="22"/>
                      <w:szCs w:val="22"/>
                    </w:rPr>
                    <w:t>Программация</w:t>
                  </w:r>
                  <w:proofErr w:type="spellEnd"/>
                  <w:r w:rsidRPr="00EA6679">
                    <w:rPr>
                      <w:sz w:val="22"/>
                      <w:szCs w:val="22"/>
                    </w:rPr>
                    <w:t xml:space="preserve"> электрокардиостимулятора</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432AD" w:rsidRPr="00EA6679" w:rsidRDefault="000432AD" w:rsidP="00822ED7">
                  <w:pPr>
                    <w:spacing w:line="240" w:lineRule="exact"/>
                    <w:rPr>
                      <w:sz w:val="22"/>
                      <w:szCs w:val="22"/>
                    </w:rPr>
                  </w:pPr>
                  <w:r w:rsidRPr="00EA6679">
                    <w:rPr>
                      <w:sz w:val="22"/>
                      <w:szCs w:val="22"/>
                    </w:rPr>
                    <w:t>ПЦР-диагностика (</w:t>
                  </w:r>
                  <w:proofErr w:type="spellStart"/>
                  <w:r w:rsidRPr="00EA6679">
                    <w:rPr>
                      <w:sz w:val="22"/>
                      <w:szCs w:val="22"/>
                    </w:rPr>
                    <w:t>Realtime</w:t>
                  </w:r>
                  <w:proofErr w:type="spellEnd"/>
                  <w:r w:rsidRPr="00EA6679">
                    <w:rPr>
                      <w:sz w:val="22"/>
                      <w:szCs w:val="22"/>
                    </w:rPr>
                    <w:t>)</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0432AD" w:rsidRPr="00EA6679" w:rsidRDefault="000432AD" w:rsidP="00822ED7">
                  <w:pPr>
                    <w:rPr>
                      <w:color w:val="000000"/>
                    </w:rPr>
                  </w:pP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Позитронно-эмиссионная компьютерная томография (ПЭТ/КТ)</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Позитронно-эмиссионная компьютерная томография  с контрастным усилением (ПЭТ/КТ с усилением)</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32AD" w:rsidRPr="00EA6679" w:rsidRDefault="000432AD" w:rsidP="0097787F">
                  <w:pPr>
                    <w:rPr>
                      <w:sz w:val="22"/>
                      <w:szCs w:val="22"/>
                    </w:rPr>
                  </w:pPr>
                  <w:proofErr w:type="gramStart"/>
                  <w:r w:rsidRPr="00EA6679">
                    <w:t>Позитронно-эмиссионная компьютерная томография  (проведение совм</w:t>
                  </w:r>
                  <w:r w:rsidRPr="00EA6679">
                    <w:t>е</w:t>
                  </w:r>
                  <w:r w:rsidRPr="00EA6679">
                    <w:t>щенного исследования без контрастного,  с контрастным усилением (</w:t>
                  </w:r>
                  <w:proofErr w:type="spellStart"/>
                  <w:r w:rsidRPr="00EA6679">
                    <w:t>ул</w:t>
                  </w:r>
                  <w:r w:rsidRPr="00EA6679">
                    <w:t>ь</w:t>
                  </w:r>
                  <w:r w:rsidRPr="00EA6679">
                    <w:t>травист</w:t>
                  </w:r>
                  <w:proofErr w:type="spellEnd"/>
                  <w:r w:rsidRPr="00EA6679">
                    <w:t>).</w:t>
                  </w:r>
                  <w:proofErr w:type="gramEnd"/>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0432AD" w:rsidRPr="00EA6679" w:rsidRDefault="000432AD" w:rsidP="00822ED7">
                  <w:pPr>
                    <w:rPr>
                      <w:color w:val="000000"/>
                    </w:rPr>
                  </w:pP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Рентгенография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Рентгенография (денситометрия)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proofErr w:type="spellStart"/>
                  <w:r w:rsidRPr="00EA6679">
                    <w:rPr>
                      <w:sz w:val="22"/>
                      <w:szCs w:val="22"/>
                    </w:rPr>
                    <w:t>Реоэнцефалография</w:t>
                  </w:r>
                  <w:proofErr w:type="spellEnd"/>
                  <w:r w:rsidRPr="00EA6679">
                    <w:rPr>
                      <w:sz w:val="22"/>
                      <w:szCs w:val="22"/>
                    </w:rPr>
                    <w:t xml:space="preserve"> (РЭГ)</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proofErr w:type="gramStart"/>
                  <w:r w:rsidRPr="00EA6679">
                    <w:rPr>
                      <w:sz w:val="22"/>
                      <w:szCs w:val="22"/>
                    </w:rPr>
                    <w:t>Суточное</w:t>
                  </w:r>
                  <w:proofErr w:type="gramEnd"/>
                  <w:r w:rsidRPr="00EA6679">
                    <w:rPr>
                      <w:sz w:val="22"/>
                      <w:szCs w:val="22"/>
                    </w:rPr>
                    <w:t xml:space="preserve"> </w:t>
                  </w:r>
                  <w:proofErr w:type="spellStart"/>
                  <w:r w:rsidRPr="00EA6679">
                    <w:rPr>
                      <w:sz w:val="22"/>
                      <w:szCs w:val="22"/>
                    </w:rPr>
                    <w:t>мониторирование</w:t>
                  </w:r>
                  <w:proofErr w:type="spellEnd"/>
                  <w:r w:rsidRPr="00EA6679">
                    <w:rPr>
                      <w:sz w:val="22"/>
                      <w:szCs w:val="22"/>
                    </w:rPr>
                    <w:t xml:space="preserve"> артериального давления (СМАД)</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Сцинтиграфия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УЗИ диагностика (</w:t>
                  </w:r>
                  <w:proofErr w:type="spellStart"/>
                  <w:r w:rsidRPr="00EA6679">
                    <w:rPr>
                      <w:sz w:val="22"/>
                      <w:szCs w:val="22"/>
                    </w:rPr>
                    <w:t>доплерография</w:t>
                  </w:r>
                  <w:proofErr w:type="spellEnd"/>
                  <w:r w:rsidRPr="00EA6679">
                    <w:rPr>
                      <w:sz w:val="22"/>
                      <w:szCs w:val="22"/>
                    </w:rPr>
                    <w:t>)</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УЗИ-диагностика</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Ультразвуковая эндоскопия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proofErr w:type="spellStart"/>
                  <w:r w:rsidRPr="00EA6679">
                    <w:rPr>
                      <w:sz w:val="22"/>
                      <w:szCs w:val="22"/>
                    </w:rPr>
                    <w:t>Холтеровское</w:t>
                  </w:r>
                  <w:proofErr w:type="spellEnd"/>
                  <w:r w:rsidRPr="00EA6679">
                    <w:rPr>
                      <w:sz w:val="22"/>
                      <w:szCs w:val="22"/>
                    </w:rPr>
                    <w:t xml:space="preserve"> </w:t>
                  </w:r>
                  <w:proofErr w:type="spellStart"/>
                  <w:r w:rsidRPr="00EA6679">
                    <w:rPr>
                      <w:sz w:val="22"/>
                      <w:szCs w:val="22"/>
                    </w:rPr>
                    <w:t>мониторирование</w:t>
                  </w:r>
                  <w:proofErr w:type="spellEnd"/>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Цитологические исследования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proofErr w:type="spellStart"/>
                  <w:r w:rsidRPr="00EA6679">
                    <w:rPr>
                      <w:sz w:val="22"/>
                      <w:szCs w:val="22"/>
                    </w:rPr>
                    <w:t>Чрезпищеводная</w:t>
                  </w:r>
                  <w:proofErr w:type="spellEnd"/>
                  <w:r w:rsidRPr="00EA6679">
                    <w:rPr>
                      <w:sz w:val="22"/>
                      <w:szCs w:val="22"/>
                    </w:rPr>
                    <w:t xml:space="preserve"> электростимуляция  (ЧПЭС)</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proofErr w:type="spellStart"/>
                  <w:r w:rsidRPr="00EA6679">
                    <w:rPr>
                      <w:sz w:val="22"/>
                      <w:szCs w:val="22"/>
                    </w:rPr>
                    <w:t>Эластография</w:t>
                  </w:r>
                  <w:proofErr w:type="spellEnd"/>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Электромиография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Электроэнцефалография (ЭЭГ)</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Эндоскопические методы исследования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822ED7">
                  <w:pPr>
                    <w:rPr>
                      <w:color w:val="000000"/>
                    </w:rPr>
                  </w:pPr>
                  <w:r w:rsidRPr="00EA6679">
                    <w:rPr>
                      <w:color w:val="000000"/>
                    </w:rPr>
                    <w:t> </w:t>
                  </w:r>
                </w:p>
              </w:tc>
            </w:tr>
            <w:tr w:rsidR="000432AD" w:rsidRPr="004728D4" w:rsidTr="0002730A">
              <w:trPr>
                <w:trHeight w:val="69"/>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A24DAF" w:rsidRDefault="000432AD" w:rsidP="00822ED7">
                  <w:pPr>
                    <w:spacing w:line="240" w:lineRule="exact"/>
                    <w:rPr>
                      <w:sz w:val="22"/>
                      <w:szCs w:val="22"/>
                    </w:rPr>
                  </w:pPr>
                  <w:r w:rsidRPr="00EA6679">
                    <w:rPr>
                      <w:sz w:val="22"/>
                      <w:szCs w:val="22"/>
                    </w:rPr>
                    <w:t>Пункционная биопсия щитовидной железы</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0336BF" w:rsidRDefault="000432AD" w:rsidP="00822ED7">
                  <w:pPr>
                    <w:rPr>
                      <w:color w:val="000000"/>
                    </w:rPr>
                  </w:pPr>
                  <w:r w:rsidRPr="000336BF">
                    <w:rPr>
                      <w:color w:val="000000"/>
                    </w:rPr>
                    <w:t> </w:t>
                  </w:r>
                </w:p>
              </w:tc>
            </w:tr>
          </w:tbl>
          <w:p w:rsidR="0071230A" w:rsidRPr="00023191" w:rsidRDefault="0071230A" w:rsidP="0071230A">
            <w:pPr>
              <w:pStyle w:val="afb"/>
              <w:ind w:left="1080"/>
            </w:pPr>
            <w:r>
              <w:t>*Утверждена с 01.08.2018</w:t>
            </w:r>
          </w:p>
          <w:p w:rsidR="00D53A8C" w:rsidRDefault="00D53A8C" w:rsidP="00D53A8C">
            <w:pPr>
              <w:jc w:val="center"/>
              <w:rPr>
                <w:sz w:val="28"/>
                <w:szCs w:val="28"/>
              </w:rPr>
            </w:pPr>
          </w:p>
          <w:p w:rsidR="00B90AF2" w:rsidRPr="00023191" w:rsidRDefault="00B90AF2">
            <w:pPr>
              <w:rPr>
                <w:rFonts w:ascii="Calibri" w:hAnsi="Calibri"/>
                <w:color w:val="000000"/>
                <w:sz w:val="16"/>
                <w:szCs w:val="16"/>
              </w:rPr>
            </w:pPr>
          </w:p>
          <w:p w:rsidR="00B90AF2" w:rsidRPr="00023191" w:rsidRDefault="00B90AF2" w:rsidP="00BE076C">
            <w:pPr>
              <w:jc w:val="center"/>
              <w:rPr>
                <w:rFonts w:ascii="Calibri" w:hAnsi="Calibri"/>
                <w:color w:val="000000"/>
                <w:sz w:val="16"/>
                <w:szCs w:val="16"/>
              </w:rPr>
            </w:pPr>
          </w:p>
        </w:tc>
        <w:tc>
          <w:tcPr>
            <w:tcW w:w="1036" w:type="dxa"/>
            <w:tcBorders>
              <w:top w:val="nil"/>
              <w:left w:val="nil"/>
              <w:bottom w:val="nil"/>
              <w:right w:val="nil"/>
            </w:tcBorders>
          </w:tcPr>
          <w:p w:rsidR="00B90AF2" w:rsidRPr="00023191" w:rsidRDefault="00B90AF2">
            <w:pPr>
              <w:rPr>
                <w:rFonts w:ascii="Calibri" w:hAnsi="Calibri"/>
                <w:color w:val="000000"/>
                <w:sz w:val="16"/>
                <w:szCs w:val="16"/>
              </w:rPr>
            </w:pPr>
          </w:p>
        </w:tc>
        <w:tc>
          <w:tcPr>
            <w:tcW w:w="236" w:type="dxa"/>
            <w:tcBorders>
              <w:top w:val="nil"/>
              <w:left w:val="nil"/>
              <w:bottom w:val="nil"/>
              <w:right w:val="nil"/>
            </w:tcBorders>
            <w:shd w:val="clear" w:color="auto" w:fill="auto"/>
            <w:noWrap/>
            <w:vAlign w:val="bottom"/>
            <w:hideMark/>
          </w:tcPr>
          <w:p w:rsidR="00B90AF2" w:rsidRPr="00023191" w:rsidRDefault="00B90AF2">
            <w:pPr>
              <w:rPr>
                <w:rFonts w:ascii="Calibri" w:hAnsi="Calibri"/>
                <w:color w:val="000000"/>
                <w:sz w:val="16"/>
                <w:szCs w:val="16"/>
              </w:rPr>
            </w:pPr>
          </w:p>
        </w:tc>
      </w:tr>
      <w:tr w:rsidR="00597600" w:rsidRPr="00023191" w:rsidTr="009A2813">
        <w:trPr>
          <w:trHeight w:val="288"/>
        </w:trPr>
        <w:tc>
          <w:tcPr>
            <w:tcW w:w="11072" w:type="dxa"/>
            <w:tcBorders>
              <w:top w:val="nil"/>
              <w:left w:val="nil"/>
              <w:bottom w:val="nil"/>
              <w:right w:val="nil"/>
            </w:tcBorders>
            <w:shd w:val="clear" w:color="auto" w:fill="auto"/>
            <w:noWrap/>
            <w:vAlign w:val="bottom"/>
          </w:tcPr>
          <w:p w:rsidR="00597600" w:rsidRDefault="00597600" w:rsidP="00425EA3">
            <w:pPr>
              <w:pStyle w:val="afb"/>
              <w:rPr>
                <w:color w:val="000000"/>
              </w:rPr>
            </w:pPr>
          </w:p>
          <w:p w:rsidR="00425EA3" w:rsidRPr="00425EA3" w:rsidRDefault="00425EA3" w:rsidP="00425EA3">
            <w:pPr>
              <w:pStyle w:val="afb"/>
              <w:rPr>
                <w:color w:val="000000"/>
              </w:rPr>
            </w:pPr>
          </w:p>
        </w:tc>
        <w:tc>
          <w:tcPr>
            <w:tcW w:w="1036" w:type="dxa"/>
            <w:tcBorders>
              <w:top w:val="nil"/>
              <w:left w:val="nil"/>
              <w:bottom w:val="nil"/>
              <w:right w:val="nil"/>
            </w:tcBorders>
          </w:tcPr>
          <w:p w:rsidR="00597600" w:rsidRPr="00023191" w:rsidRDefault="00597600">
            <w:pPr>
              <w:rPr>
                <w:rFonts w:ascii="Calibri" w:hAnsi="Calibri"/>
                <w:color w:val="000000"/>
                <w:sz w:val="16"/>
                <w:szCs w:val="16"/>
              </w:rPr>
            </w:pPr>
          </w:p>
        </w:tc>
        <w:tc>
          <w:tcPr>
            <w:tcW w:w="236" w:type="dxa"/>
            <w:tcBorders>
              <w:top w:val="nil"/>
              <w:left w:val="nil"/>
              <w:bottom w:val="nil"/>
              <w:right w:val="nil"/>
            </w:tcBorders>
            <w:shd w:val="clear" w:color="auto" w:fill="auto"/>
            <w:noWrap/>
            <w:vAlign w:val="bottom"/>
          </w:tcPr>
          <w:p w:rsidR="00597600" w:rsidRPr="00023191" w:rsidRDefault="00597600">
            <w:pPr>
              <w:rPr>
                <w:rFonts w:ascii="Calibri" w:hAnsi="Calibri"/>
                <w:color w:val="000000"/>
                <w:sz w:val="16"/>
                <w:szCs w:val="16"/>
              </w:rPr>
            </w:pPr>
          </w:p>
        </w:tc>
      </w:tr>
    </w:tbl>
    <w:p w:rsidR="00E4639A" w:rsidRPr="00023191" w:rsidRDefault="00E4639A" w:rsidP="006C664F">
      <w:pPr>
        <w:jc w:val="center"/>
        <w:rPr>
          <w:sz w:val="28"/>
          <w:szCs w:val="28"/>
        </w:rPr>
      </w:pPr>
    </w:p>
    <w:sectPr w:rsidR="00E4639A" w:rsidRPr="00023191" w:rsidSect="009C1E87">
      <w:headerReference w:type="default" r:id="rId9"/>
      <w:pgSz w:w="11906" w:h="16838"/>
      <w:pgMar w:top="1134" w:right="709"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B41" w:rsidRDefault="001B0B41">
      <w:r>
        <w:separator/>
      </w:r>
    </w:p>
  </w:endnote>
  <w:endnote w:type="continuationSeparator" w:id="0">
    <w:p w:rsidR="001B0B41" w:rsidRDefault="001B0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B41" w:rsidRDefault="001B0B41">
      <w:r>
        <w:separator/>
      </w:r>
    </w:p>
  </w:footnote>
  <w:footnote w:type="continuationSeparator" w:id="0">
    <w:p w:rsidR="001B0B41" w:rsidRDefault="001B0B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670" w:rsidRDefault="00DF0670">
    <w:pPr>
      <w:pStyle w:val="af6"/>
      <w:jc w:val="center"/>
    </w:pPr>
    <w:r>
      <w:fldChar w:fldCharType="begin"/>
    </w:r>
    <w:r>
      <w:instrText xml:space="preserve"> PAGE   \* MERGEFORMAT </w:instrText>
    </w:r>
    <w:r>
      <w:fldChar w:fldCharType="separate"/>
    </w:r>
    <w:r w:rsidR="00B74D69">
      <w:rPr>
        <w:noProof/>
      </w:rPr>
      <w:t>2</w:t>
    </w:r>
    <w:r>
      <w:rPr>
        <w:noProof/>
      </w:rPr>
      <w:fldChar w:fldCharType="end"/>
    </w:r>
  </w:p>
  <w:p w:rsidR="00DF0670" w:rsidRDefault="00DF0670">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273E"/>
    <w:multiLevelType w:val="hybridMultilevel"/>
    <w:tmpl w:val="2ED2957E"/>
    <w:lvl w:ilvl="0" w:tplc="0BD89F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5D0414"/>
    <w:multiLevelType w:val="hybridMultilevel"/>
    <w:tmpl w:val="BE16E60E"/>
    <w:lvl w:ilvl="0" w:tplc="38BE2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C73184"/>
    <w:multiLevelType w:val="hybridMultilevel"/>
    <w:tmpl w:val="68C491F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D470CF"/>
    <w:multiLevelType w:val="hybridMultilevel"/>
    <w:tmpl w:val="1C08E55C"/>
    <w:lvl w:ilvl="0" w:tplc="2F1EF882">
      <w:start w:val="1"/>
      <w:numFmt w:val="decimal"/>
      <w:lvlText w:val="%1."/>
      <w:lvlJc w:val="left"/>
      <w:pPr>
        <w:tabs>
          <w:tab w:val="num" w:pos="899"/>
        </w:tabs>
        <w:ind w:left="89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FB75891"/>
    <w:multiLevelType w:val="hybridMultilevel"/>
    <w:tmpl w:val="38629B0A"/>
    <w:lvl w:ilvl="0" w:tplc="43B0247E">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22EB4395"/>
    <w:multiLevelType w:val="hybridMultilevel"/>
    <w:tmpl w:val="9C54AF88"/>
    <w:lvl w:ilvl="0" w:tplc="787CC97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239A0EBE"/>
    <w:multiLevelType w:val="hybridMultilevel"/>
    <w:tmpl w:val="16DC3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A76B4E"/>
    <w:multiLevelType w:val="hybridMultilevel"/>
    <w:tmpl w:val="666497E6"/>
    <w:lvl w:ilvl="0" w:tplc="8A625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8877254"/>
    <w:multiLevelType w:val="singleLevel"/>
    <w:tmpl w:val="9D9E2814"/>
    <w:lvl w:ilvl="0">
      <w:start w:val="2"/>
      <w:numFmt w:val="bullet"/>
      <w:lvlText w:val="-"/>
      <w:lvlJc w:val="left"/>
      <w:pPr>
        <w:tabs>
          <w:tab w:val="num" w:pos="1080"/>
        </w:tabs>
        <w:ind w:left="1080" w:hanging="360"/>
      </w:pPr>
      <w:rPr>
        <w:rFonts w:hint="default"/>
      </w:rPr>
    </w:lvl>
  </w:abstractNum>
  <w:abstractNum w:abstractNumId="9">
    <w:nsid w:val="35FC512F"/>
    <w:multiLevelType w:val="hybridMultilevel"/>
    <w:tmpl w:val="67605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DD5F9A"/>
    <w:multiLevelType w:val="hybridMultilevel"/>
    <w:tmpl w:val="B06EF68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A85518C"/>
    <w:multiLevelType w:val="hybridMultilevel"/>
    <w:tmpl w:val="7E6A2EA2"/>
    <w:lvl w:ilvl="0" w:tplc="CBCA7C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B5E4C2A"/>
    <w:multiLevelType w:val="hybridMultilevel"/>
    <w:tmpl w:val="3D08EC06"/>
    <w:lvl w:ilvl="0" w:tplc="7E284E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4DD1524"/>
    <w:multiLevelType w:val="hybridMultilevel"/>
    <w:tmpl w:val="6DA49EF8"/>
    <w:lvl w:ilvl="0" w:tplc="53BCA640">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4">
    <w:nsid w:val="5431225E"/>
    <w:multiLevelType w:val="hybridMultilevel"/>
    <w:tmpl w:val="332EC85C"/>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5">
    <w:nsid w:val="54A87BB4"/>
    <w:multiLevelType w:val="hybridMultilevel"/>
    <w:tmpl w:val="357C25A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F1C12B0"/>
    <w:multiLevelType w:val="hybridMultilevel"/>
    <w:tmpl w:val="908A999E"/>
    <w:lvl w:ilvl="0" w:tplc="AF226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4281E9C"/>
    <w:multiLevelType w:val="hybridMultilevel"/>
    <w:tmpl w:val="8C588F38"/>
    <w:lvl w:ilvl="0" w:tplc="4086C52A">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6D843D58"/>
    <w:multiLevelType w:val="hybridMultilevel"/>
    <w:tmpl w:val="D49634D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9">
    <w:nsid w:val="714C4EBD"/>
    <w:multiLevelType w:val="hybridMultilevel"/>
    <w:tmpl w:val="7362ECF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0">
    <w:nsid w:val="7E445A6C"/>
    <w:multiLevelType w:val="hybridMultilevel"/>
    <w:tmpl w:val="4A565806"/>
    <w:lvl w:ilvl="0" w:tplc="B07E638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9A152D"/>
    <w:multiLevelType w:val="multilevel"/>
    <w:tmpl w:val="98A2EEBC"/>
    <w:lvl w:ilvl="0">
      <w:start w:val="2"/>
      <w:numFmt w:val="bullet"/>
      <w:lvlText w:val="-"/>
      <w:lvlJc w:val="left"/>
      <w:pPr>
        <w:tabs>
          <w:tab w:val="num" w:pos="1692"/>
        </w:tabs>
        <w:ind w:left="1692" w:hanging="360"/>
      </w:pPr>
      <w:rPr>
        <w:rFonts w:ascii="Times New Roman" w:eastAsia="Times New Roman" w:hAnsi="Times New Roman" w:hint="default"/>
      </w:rPr>
    </w:lvl>
    <w:lvl w:ilvl="1">
      <w:start w:val="1"/>
      <w:numFmt w:val="bullet"/>
      <w:lvlText w:val="o"/>
      <w:lvlJc w:val="left"/>
      <w:pPr>
        <w:tabs>
          <w:tab w:val="num" w:pos="2412"/>
        </w:tabs>
        <w:ind w:left="2412" w:hanging="360"/>
      </w:pPr>
      <w:rPr>
        <w:rFonts w:ascii="Courier New" w:hAnsi="Courier New" w:cs="Courier New" w:hint="default"/>
      </w:rPr>
    </w:lvl>
    <w:lvl w:ilvl="2">
      <w:start w:val="1"/>
      <w:numFmt w:val="bullet"/>
      <w:lvlText w:val=""/>
      <w:lvlJc w:val="left"/>
      <w:pPr>
        <w:tabs>
          <w:tab w:val="num" w:pos="3132"/>
        </w:tabs>
        <w:ind w:left="3132" w:hanging="360"/>
      </w:pPr>
      <w:rPr>
        <w:rFonts w:ascii="Wingdings" w:hAnsi="Wingdings" w:cs="Times New Roman" w:hint="default"/>
      </w:rPr>
    </w:lvl>
    <w:lvl w:ilvl="3">
      <w:start w:val="1"/>
      <w:numFmt w:val="bullet"/>
      <w:lvlText w:val=""/>
      <w:lvlJc w:val="left"/>
      <w:pPr>
        <w:tabs>
          <w:tab w:val="num" w:pos="3852"/>
        </w:tabs>
        <w:ind w:left="3852" w:hanging="360"/>
      </w:pPr>
      <w:rPr>
        <w:rFonts w:ascii="Symbol" w:hAnsi="Symbol" w:cs="Times New Roman" w:hint="default"/>
      </w:rPr>
    </w:lvl>
    <w:lvl w:ilvl="4">
      <w:start w:val="1"/>
      <w:numFmt w:val="bullet"/>
      <w:lvlText w:val="o"/>
      <w:lvlJc w:val="left"/>
      <w:pPr>
        <w:tabs>
          <w:tab w:val="num" w:pos="4572"/>
        </w:tabs>
        <w:ind w:left="4572" w:hanging="360"/>
      </w:pPr>
      <w:rPr>
        <w:rFonts w:ascii="Courier New" w:hAnsi="Courier New" w:cs="Courier New" w:hint="default"/>
      </w:rPr>
    </w:lvl>
    <w:lvl w:ilvl="5">
      <w:start w:val="1"/>
      <w:numFmt w:val="bullet"/>
      <w:lvlText w:val=""/>
      <w:lvlJc w:val="left"/>
      <w:pPr>
        <w:tabs>
          <w:tab w:val="num" w:pos="5292"/>
        </w:tabs>
        <w:ind w:left="5292" w:hanging="360"/>
      </w:pPr>
      <w:rPr>
        <w:rFonts w:ascii="Wingdings" w:hAnsi="Wingdings" w:cs="Times New Roman" w:hint="default"/>
      </w:rPr>
    </w:lvl>
    <w:lvl w:ilvl="6">
      <w:start w:val="1"/>
      <w:numFmt w:val="bullet"/>
      <w:lvlText w:val=""/>
      <w:lvlJc w:val="left"/>
      <w:pPr>
        <w:tabs>
          <w:tab w:val="num" w:pos="6012"/>
        </w:tabs>
        <w:ind w:left="6012" w:hanging="360"/>
      </w:pPr>
      <w:rPr>
        <w:rFonts w:ascii="Symbol" w:hAnsi="Symbol" w:cs="Times New Roman" w:hint="default"/>
      </w:rPr>
    </w:lvl>
    <w:lvl w:ilvl="7">
      <w:start w:val="1"/>
      <w:numFmt w:val="bullet"/>
      <w:lvlText w:val="o"/>
      <w:lvlJc w:val="left"/>
      <w:pPr>
        <w:tabs>
          <w:tab w:val="num" w:pos="6732"/>
        </w:tabs>
        <w:ind w:left="6732" w:hanging="360"/>
      </w:pPr>
      <w:rPr>
        <w:rFonts w:ascii="Courier New" w:hAnsi="Courier New" w:cs="Courier New" w:hint="default"/>
      </w:rPr>
    </w:lvl>
    <w:lvl w:ilvl="8">
      <w:start w:val="1"/>
      <w:numFmt w:val="bullet"/>
      <w:lvlText w:val=""/>
      <w:lvlJc w:val="left"/>
      <w:pPr>
        <w:tabs>
          <w:tab w:val="num" w:pos="7452"/>
        </w:tabs>
        <w:ind w:left="7452" w:hanging="360"/>
      </w:pPr>
      <w:rPr>
        <w:rFonts w:ascii="Wingdings" w:hAnsi="Wingdings"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8"/>
  </w:num>
  <w:num w:numId="5">
    <w:abstractNumId w:val="4"/>
  </w:num>
  <w:num w:numId="6">
    <w:abstractNumId w:val="2"/>
  </w:num>
  <w:num w:numId="7">
    <w:abstractNumId w:val="19"/>
  </w:num>
  <w:num w:numId="8">
    <w:abstractNumId w:val="7"/>
  </w:num>
  <w:num w:numId="9">
    <w:abstractNumId w:val="0"/>
  </w:num>
  <w:num w:numId="10">
    <w:abstractNumId w:val="14"/>
  </w:num>
  <w:num w:numId="11">
    <w:abstractNumId w:val="20"/>
  </w:num>
  <w:num w:numId="12">
    <w:abstractNumId w:val="18"/>
  </w:num>
  <w:num w:numId="13">
    <w:abstractNumId w:val="9"/>
  </w:num>
  <w:num w:numId="14">
    <w:abstractNumId w:val="6"/>
  </w:num>
  <w:num w:numId="15">
    <w:abstractNumId w:val="13"/>
  </w:num>
  <w:num w:numId="16">
    <w:abstractNumId w:val="1"/>
  </w:num>
  <w:num w:numId="17">
    <w:abstractNumId w:val="11"/>
  </w:num>
  <w:num w:numId="18">
    <w:abstractNumId w:val="16"/>
  </w:num>
  <w:num w:numId="19">
    <w:abstractNumId w:val="12"/>
  </w:num>
  <w:num w:numId="20">
    <w:abstractNumId w:val="15"/>
  </w:num>
  <w:num w:numId="21">
    <w:abstractNumId w:val="17"/>
  </w:num>
  <w:num w:numId="22">
    <w:abstractNumId w:val="5"/>
  </w:num>
  <w:num w:numId="23">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8AA"/>
    <w:rsid w:val="000003BF"/>
    <w:rsid w:val="000009A0"/>
    <w:rsid w:val="00000AFF"/>
    <w:rsid w:val="000012B5"/>
    <w:rsid w:val="00001E45"/>
    <w:rsid w:val="00002535"/>
    <w:rsid w:val="00002B8B"/>
    <w:rsid w:val="00003FE1"/>
    <w:rsid w:val="00004A3E"/>
    <w:rsid w:val="00004F6A"/>
    <w:rsid w:val="00006895"/>
    <w:rsid w:val="0000745F"/>
    <w:rsid w:val="000102E1"/>
    <w:rsid w:val="00010696"/>
    <w:rsid w:val="00011251"/>
    <w:rsid w:val="00014E8F"/>
    <w:rsid w:val="00014F56"/>
    <w:rsid w:val="00015F83"/>
    <w:rsid w:val="00016105"/>
    <w:rsid w:val="00016817"/>
    <w:rsid w:val="000204FF"/>
    <w:rsid w:val="00020E32"/>
    <w:rsid w:val="000221AC"/>
    <w:rsid w:val="00022C13"/>
    <w:rsid w:val="00022E41"/>
    <w:rsid w:val="00023191"/>
    <w:rsid w:val="000238F6"/>
    <w:rsid w:val="00023E38"/>
    <w:rsid w:val="00024237"/>
    <w:rsid w:val="000252EB"/>
    <w:rsid w:val="00025745"/>
    <w:rsid w:val="00025F2E"/>
    <w:rsid w:val="00026D3B"/>
    <w:rsid w:val="0002730A"/>
    <w:rsid w:val="0002784D"/>
    <w:rsid w:val="000306B4"/>
    <w:rsid w:val="00031975"/>
    <w:rsid w:val="000336BF"/>
    <w:rsid w:val="00033739"/>
    <w:rsid w:val="00033AC9"/>
    <w:rsid w:val="000341C2"/>
    <w:rsid w:val="00035A8D"/>
    <w:rsid w:val="00036012"/>
    <w:rsid w:val="000369BE"/>
    <w:rsid w:val="000375EB"/>
    <w:rsid w:val="00037B0E"/>
    <w:rsid w:val="00040408"/>
    <w:rsid w:val="000430D8"/>
    <w:rsid w:val="000432AD"/>
    <w:rsid w:val="000446AF"/>
    <w:rsid w:val="000457C0"/>
    <w:rsid w:val="000476B9"/>
    <w:rsid w:val="00051A60"/>
    <w:rsid w:val="000522E4"/>
    <w:rsid w:val="000525E2"/>
    <w:rsid w:val="000535FB"/>
    <w:rsid w:val="00053C99"/>
    <w:rsid w:val="00054076"/>
    <w:rsid w:val="00054471"/>
    <w:rsid w:val="000567F7"/>
    <w:rsid w:val="00061059"/>
    <w:rsid w:val="000613FD"/>
    <w:rsid w:val="00061567"/>
    <w:rsid w:val="000634DB"/>
    <w:rsid w:val="0006516D"/>
    <w:rsid w:val="0006565E"/>
    <w:rsid w:val="000662E4"/>
    <w:rsid w:val="0006687F"/>
    <w:rsid w:val="000669D1"/>
    <w:rsid w:val="00067DD8"/>
    <w:rsid w:val="00070B5A"/>
    <w:rsid w:val="00070B61"/>
    <w:rsid w:val="00072E64"/>
    <w:rsid w:val="00073CBE"/>
    <w:rsid w:val="00074704"/>
    <w:rsid w:val="0007533F"/>
    <w:rsid w:val="00075988"/>
    <w:rsid w:val="000769E7"/>
    <w:rsid w:val="00076CE5"/>
    <w:rsid w:val="00081981"/>
    <w:rsid w:val="0008244B"/>
    <w:rsid w:val="00082D13"/>
    <w:rsid w:val="00083C5B"/>
    <w:rsid w:val="00084D8A"/>
    <w:rsid w:val="00085418"/>
    <w:rsid w:val="00085583"/>
    <w:rsid w:val="000908C4"/>
    <w:rsid w:val="00090BE6"/>
    <w:rsid w:val="00090F63"/>
    <w:rsid w:val="00091A8E"/>
    <w:rsid w:val="00091D26"/>
    <w:rsid w:val="00092DCB"/>
    <w:rsid w:val="0009360B"/>
    <w:rsid w:val="000937B4"/>
    <w:rsid w:val="00093D9D"/>
    <w:rsid w:val="000944FD"/>
    <w:rsid w:val="00094900"/>
    <w:rsid w:val="0009499A"/>
    <w:rsid w:val="000949D3"/>
    <w:rsid w:val="00097EA0"/>
    <w:rsid w:val="000A0415"/>
    <w:rsid w:val="000A1671"/>
    <w:rsid w:val="000A18C1"/>
    <w:rsid w:val="000A233A"/>
    <w:rsid w:val="000A3150"/>
    <w:rsid w:val="000A4189"/>
    <w:rsid w:val="000A57CF"/>
    <w:rsid w:val="000A5BD0"/>
    <w:rsid w:val="000A6272"/>
    <w:rsid w:val="000A67F5"/>
    <w:rsid w:val="000A7BE3"/>
    <w:rsid w:val="000B00F6"/>
    <w:rsid w:val="000B012E"/>
    <w:rsid w:val="000B0822"/>
    <w:rsid w:val="000B147A"/>
    <w:rsid w:val="000B27A4"/>
    <w:rsid w:val="000B2941"/>
    <w:rsid w:val="000B2D71"/>
    <w:rsid w:val="000B2EB2"/>
    <w:rsid w:val="000B2F33"/>
    <w:rsid w:val="000B4147"/>
    <w:rsid w:val="000B4F1D"/>
    <w:rsid w:val="000B5D0D"/>
    <w:rsid w:val="000B6060"/>
    <w:rsid w:val="000B63FD"/>
    <w:rsid w:val="000B6AD0"/>
    <w:rsid w:val="000B6CE6"/>
    <w:rsid w:val="000B7346"/>
    <w:rsid w:val="000B7BAF"/>
    <w:rsid w:val="000C021E"/>
    <w:rsid w:val="000C038A"/>
    <w:rsid w:val="000C0730"/>
    <w:rsid w:val="000C0F28"/>
    <w:rsid w:val="000C1103"/>
    <w:rsid w:val="000C1DC3"/>
    <w:rsid w:val="000C24E8"/>
    <w:rsid w:val="000C3101"/>
    <w:rsid w:val="000C4773"/>
    <w:rsid w:val="000C4C58"/>
    <w:rsid w:val="000C5373"/>
    <w:rsid w:val="000C631C"/>
    <w:rsid w:val="000C7406"/>
    <w:rsid w:val="000C7A02"/>
    <w:rsid w:val="000D0B6A"/>
    <w:rsid w:val="000D211F"/>
    <w:rsid w:val="000D2C90"/>
    <w:rsid w:val="000D2F63"/>
    <w:rsid w:val="000D32A3"/>
    <w:rsid w:val="000D37F0"/>
    <w:rsid w:val="000D499F"/>
    <w:rsid w:val="000D6E45"/>
    <w:rsid w:val="000D7170"/>
    <w:rsid w:val="000D7579"/>
    <w:rsid w:val="000D79A4"/>
    <w:rsid w:val="000E0223"/>
    <w:rsid w:val="000E043D"/>
    <w:rsid w:val="000E09E6"/>
    <w:rsid w:val="000E0A3B"/>
    <w:rsid w:val="000E29BF"/>
    <w:rsid w:val="000E2D1D"/>
    <w:rsid w:val="000E35E8"/>
    <w:rsid w:val="000E5482"/>
    <w:rsid w:val="000E598B"/>
    <w:rsid w:val="000E6A7A"/>
    <w:rsid w:val="000E721A"/>
    <w:rsid w:val="000E7FB2"/>
    <w:rsid w:val="000F00F3"/>
    <w:rsid w:val="000F1C01"/>
    <w:rsid w:val="000F1D1F"/>
    <w:rsid w:val="000F21D9"/>
    <w:rsid w:val="000F523F"/>
    <w:rsid w:val="000F572B"/>
    <w:rsid w:val="000F58C0"/>
    <w:rsid w:val="000F650C"/>
    <w:rsid w:val="000F7551"/>
    <w:rsid w:val="00100900"/>
    <w:rsid w:val="001012AF"/>
    <w:rsid w:val="0010235A"/>
    <w:rsid w:val="00102FF6"/>
    <w:rsid w:val="00103B71"/>
    <w:rsid w:val="001056BA"/>
    <w:rsid w:val="00105751"/>
    <w:rsid w:val="001063A5"/>
    <w:rsid w:val="001076DE"/>
    <w:rsid w:val="00110145"/>
    <w:rsid w:val="001102C0"/>
    <w:rsid w:val="001106F0"/>
    <w:rsid w:val="001107FB"/>
    <w:rsid w:val="00111FD7"/>
    <w:rsid w:val="00112EC1"/>
    <w:rsid w:val="00113572"/>
    <w:rsid w:val="00113C86"/>
    <w:rsid w:val="00115669"/>
    <w:rsid w:val="001159B0"/>
    <w:rsid w:val="001159EE"/>
    <w:rsid w:val="00116F44"/>
    <w:rsid w:val="001170CE"/>
    <w:rsid w:val="00117947"/>
    <w:rsid w:val="00117A13"/>
    <w:rsid w:val="001203AD"/>
    <w:rsid w:val="00120404"/>
    <w:rsid w:val="00120480"/>
    <w:rsid w:val="00120492"/>
    <w:rsid w:val="00121F50"/>
    <w:rsid w:val="00123129"/>
    <w:rsid w:val="00123266"/>
    <w:rsid w:val="00123635"/>
    <w:rsid w:val="00123A05"/>
    <w:rsid w:val="00123E69"/>
    <w:rsid w:val="001248DB"/>
    <w:rsid w:val="00124C34"/>
    <w:rsid w:val="00125A54"/>
    <w:rsid w:val="00125BAD"/>
    <w:rsid w:val="00125CCD"/>
    <w:rsid w:val="00125DD8"/>
    <w:rsid w:val="001273F7"/>
    <w:rsid w:val="001279D3"/>
    <w:rsid w:val="00130E26"/>
    <w:rsid w:val="0013131B"/>
    <w:rsid w:val="00131620"/>
    <w:rsid w:val="00131D60"/>
    <w:rsid w:val="00136984"/>
    <w:rsid w:val="00141E1D"/>
    <w:rsid w:val="00142654"/>
    <w:rsid w:val="00142C7C"/>
    <w:rsid w:val="001437C9"/>
    <w:rsid w:val="00144667"/>
    <w:rsid w:val="00144D02"/>
    <w:rsid w:val="00145D1A"/>
    <w:rsid w:val="00147B7C"/>
    <w:rsid w:val="001506FA"/>
    <w:rsid w:val="0015100A"/>
    <w:rsid w:val="00151623"/>
    <w:rsid w:val="0015266B"/>
    <w:rsid w:val="001535CF"/>
    <w:rsid w:val="00153A96"/>
    <w:rsid w:val="00154289"/>
    <w:rsid w:val="00154B6C"/>
    <w:rsid w:val="00155EB2"/>
    <w:rsid w:val="001564A3"/>
    <w:rsid w:val="00156ACD"/>
    <w:rsid w:val="0015733D"/>
    <w:rsid w:val="00157BA7"/>
    <w:rsid w:val="00157CDF"/>
    <w:rsid w:val="00160C0A"/>
    <w:rsid w:val="001640DE"/>
    <w:rsid w:val="001647E8"/>
    <w:rsid w:val="00164A34"/>
    <w:rsid w:val="0016541C"/>
    <w:rsid w:val="00165B20"/>
    <w:rsid w:val="00165DDE"/>
    <w:rsid w:val="00166FD8"/>
    <w:rsid w:val="00167181"/>
    <w:rsid w:val="00167704"/>
    <w:rsid w:val="0017018D"/>
    <w:rsid w:val="0017156A"/>
    <w:rsid w:val="0017226D"/>
    <w:rsid w:val="0017283C"/>
    <w:rsid w:val="001739E0"/>
    <w:rsid w:val="00174338"/>
    <w:rsid w:val="001746AF"/>
    <w:rsid w:val="0017528A"/>
    <w:rsid w:val="001754C0"/>
    <w:rsid w:val="001762B5"/>
    <w:rsid w:val="00176780"/>
    <w:rsid w:val="00176B5C"/>
    <w:rsid w:val="00176BB0"/>
    <w:rsid w:val="00181DCB"/>
    <w:rsid w:val="001847B5"/>
    <w:rsid w:val="00184F69"/>
    <w:rsid w:val="0018501F"/>
    <w:rsid w:val="00186D2B"/>
    <w:rsid w:val="00186D8A"/>
    <w:rsid w:val="001870E6"/>
    <w:rsid w:val="0018759C"/>
    <w:rsid w:val="00187947"/>
    <w:rsid w:val="00187A8A"/>
    <w:rsid w:val="00190341"/>
    <w:rsid w:val="00190696"/>
    <w:rsid w:val="0019105A"/>
    <w:rsid w:val="001918E3"/>
    <w:rsid w:val="00191A43"/>
    <w:rsid w:val="00193533"/>
    <w:rsid w:val="001A035D"/>
    <w:rsid w:val="001A07A2"/>
    <w:rsid w:val="001A0ADD"/>
    <w:rsid w:val="001A0C45"/>
    <w:rsid w:val="001A1891"/>
    <w:rsid w:val="001A276B"/>
    <w:rsid w:val="001A287B"/>
    <w:rsid w:val="001A2A8E"/>
    <w:rsid w:val="001A65B1"/>
    <w:rsid w:val="001A66A7"/>
    <w:rsid w:val="001A7845"/>
    <w:rsid w:val="001A7C38"/>
    <w:rsid w:val="001B00A9"/>
    <w:rsid w:val="001B0B41"/>
    <w:rsid w:val="001B127C"/>
    <w:rsid w:val="001B1CAD"/>
    <w:rsid w:val="001B1D65"/>
    <w:rsid w:val="001B20BF"/>
    <w:rsid w:val="001B23BD"/>
    <w:rsid w:val="001B39B2"/>
    <w:rsid w:val="001B4831"/>
    <w:rsid w:val="001B6178"/>
    <w:rsid w:val="001B6B27"/>
    <w:rsid w:val="001C0DC6"/>
    <w:rsid w:val="001C150C"/>
    <w:rsid w:val="001C3186"/>
    <w:rsid w:val="001C36DF"/>
    <w:rsid w:val="001C37AC"/>
    <w:rsid w:val="001C4972"/>
    <w:rsid w:val="001C4AA8"/>
    <w:rsid w:val="001C558F"/>
    <w:rsid w:val="001C64A5"/>
    <w:rsid w:val="001C66F7"/>
    <w:rsid w:val="001C6758"/>
    <w:rsid w:val="001C79BB"/>
    <w:rsid w:val="001D0081"/>
    <w:rsid w:val="001D04DB"/>
    <w:rsid w:val="001D0E99"/>
    <w:rsid w:val="001D1787"/>
    <w:rsid w:val="001D1948"/>
    <w:rsid w:val="001D269E"/>
    <w:rsid w:val="001D2AA0"/>
    <w:rsid w:val="001D40BE"/>
    <w:rsid w:val="001D5EFF"/>
    <w:rsid w:val="001E021C"/>
    <w:rsid w:val="001E145A"/>
    <w:rsid w:val="001E16F4"/>
    <w:rsid w:val="001E420F"/>
    <w:rsid w:val="001E4A49"/>
    <w:rsid w:val="001E4AB7"/>
    <w:rsid w:val="001E4E4F"/>
    <w:rsid w:val="001E51EE"/>
    <w:rsid w:val="001E5244"/>
    <w:rsid w:val="001E5309"/>
    <w:rsid w:val="001E564F"/>
    <w:rsid w:val="001E56D4"/>
    <w:rsid w:val="001E6AFE"/>
    <w:rsid w:val="001E7520"/>
    <w:rsid w:val="001F0D10"/>
    <w:rsid w:val="001F25FB"/>
    <w:rsid w:val="001F29CD"/>
    <w:rsid w:val="001F2E26"/>
    <w:rsid w:val="001F2EA7"/>
    <w:rsid w:val="001F324C"/>
    <w:rsid w:val="001F3328"/>
    <w:rsid w:val="001F37D4"/>
    <w:rsid w:val="001F5199"/>
    <w:rsid w:val="001F649E"/>
    <w:rsid w:val="001F651D"/>
    <w:rsid w:val="001F671F"/>
    <w:rsid w:val="001F6A2D"/>
    <w:rsid w:val="001F7C1D"/>
    <w:rsid w:val="00200431"/>
    <w:rsid w:val="00200AE0"/>
    <w:rsid w:val="00201AC3"/>
    <w:rsid w:val="002043A0"/>
    <w:rsid w:val="002061BE"/>
    <w:rsid w:val="00207861"/>
    <w:rsid w:val="00207BAD"/>
    <w:rsid w:val="0021022C"/>
    <w:rsid w:val="00213649"/>
    <w:rsid w:val="00213711"/>
    <w:rsid w:val="00213A6D"/>
    <w:rsid w:val="00214993"/>
    <w:rsid w:val="002150F4"/>
    <w:rsid w:val="002155C2"/>
    <w:rsid w:val="00215E78"/>
    <w:rsid w:val="00216E87"/>
    <w:rsid w:val="00217B98"/>
    <w:rsid w:val="00220055"/>
    <w:rsid w:val="00221D5F"/>
    <w:rsid w:val="00222E7B"/>
    <w:rsid w:val="00223975"/>
    <w:rsid w:val="00223BA3"/>
    <w:rsid w:val="002263EE"/>
    <w:rsid w:val="002265D3"/>
    <w:rsid w:val="00226D57"/>
    <w:rsid w:val="00230057"/>
    <w:rsid w:val="0023080C"/>
    <w:rsid w:val="00230D81"/>
    <w:rsid w:val="00230E81"/>
    <w:rsid w:val="00230F70"/>
    <w:rsid w:val="00231A94"/>
    <w:rsid w:val="00231D3A"/>
    <w:rsid w:val="002332C2"/>
    <w:rsid w:val="0023395B"/>
    <w:rsid w:val="002343D8"/>
    <w:rsid w:val="00234BE6"/>
    <w:rsid w:val="00235A6C"/>
    <w:rsid w:val="002365AB"/>
    <w:rsid w:val="0023669C"/>
    <w:rsid w:val="00236ADD"/>
    <w:rsid w:val="00237D9C"/>
    <w:rsid w:val="00237EBF"/>
    <w:rsid w:val="00240756"/>
    <w:rsid w:val="002421B2"/>
    <w:rsid w:val="00242D3A"/>
    <w:rsid w:val="00242E05"/>
    <w:rsid w:val="002446E2"/>
    <w:rsid w:val="00244A2C"/>
    <w:rsid w:val="00245137"/>
    <w:rsid w:val="00245760"/>
    <w:rsid w:val="00246642"/>
    <w:rsid w:val="00247340"/>
    <w:rsid w:val="0024745C"/>
    <w:rsid w:val="002474B3"/>
    <w:rsid w:val="00250826"/>
    <w:rsid w:val="00250DB2"/>
    <w:rsid w:val="00251968"/>
    <w:rsid w:val="002525F8"/>
    <w:rsid w:val="00252B64"/>
    <w:rsid w:val="00253326"/>
    <w:rsid w:val="00253632"/>
    <w:rsid w:val="00260651"/>
    <w:rsid w:val="00260BA8"/>
    <w:rsid w:val="00261173"/>
    <w:rsid w:val="00261D28"/>
    <w:rsid w:val="00261D54"/>
    <w:rsid w:val="00261E45"/>
    <w:rsid w:val="00262504"/>
    <w:rsid w:val="0026300C"/>
    <w:rsid w:val="002651A9"/>
    <w:rsid w:val="0026532A"/>
    <w:rsid w:val="002662B7"/>
    <w:rsid w:val="00267445"/>
    <w:rsid w:val="0027057E"/>
    <w:rsid w:val="00270D7C"/>
    <w:rsid w:val="00270E45"/>
    <w:rsid w:val="00270EBB"/>
    <w:rsid w:val="002711B6"/>
    <w:rsid w:val="00271C4E"/>
    <w:rsid w:val="0027312A"/>
    <w:rsid w:val="00273674"/>
    <w:rsid w:val="00273879"/>
    <w:rsid w:val="00273B17"/>
    <w:rsid w:val="00275808"/>
    <w:rsid w:val="00280338"/>
    <w:rsid w:val="00280723"/>
    <w:rsid w:val="002808DB"/>
    <w:rsid w:val="00280E8C"/>
    <w:rsid w:val="002810CB"/>
    <w:rsid w:val="002819E5"/>
    <w:rsid w:val="00281C8D"/>
    <w:rsid w:val="002823CC"/>
    <w:rsid w:val="0028347C"/>
    <w:rsid w:val="002864E2"/>
    <w:rsid w:val="00286CB2"/>
    <w:rsid w:val="00287A82"/>
    <w:rsid w:val="0029002C"/>
    <w:rsid w:val="00290FCE"/>
    <w:rsid w:val="00291CD3"/>
    <w:rsid w:val="002935C3"/>
    <w:rsid w:val="0029410A"/>
    <w:rsid w:val="002950C0"/>
    <w:rsid w:val="002951DD"/>
    <w:rsid w:val="00295397"/>
    <w:rsid w:val="0029624A"/>
    <w:rsid w:val="00296CBD"/>
    <w:rsid w:val="002A0938"/>
    <w:rsid w:val="002A0EC3"/>
    <w:rsid w:val="002A0EEF"/>
    <w:rsid w:val="002A1A61"/>
    <w:rsid w:val="002A1E76"/>
    <w:rsid w:val="002A2FCC"/>
    <w:rsid w:val="002A3600"/>
    <w:rsid w:val="002A497C"/>
    <w:rsid w:val="002A53E3"/>
    <w:rsid w:val="002A655D"/>
    <w:rsid w:val="002A6AF0"/>
    <w:rsid w:val="002B05F8"/>
    <w:rsid w:val="002B0C59"/>
    <w:rsid w:val="002B0DD8"/>
    <w:rsid w:val="002B0E2C"/>
    <w:rsid w:val="002B220D"/>
    <w:rsid w:val="002B3FF4"/>
    <w:rsid w:val="002B674C"/>
    <w:rsid w:val="002B740C"/>
    <w:rsid w:val="002B75B9"/>
    <w:rsid w:val="002B7C32"/>
    <w:rsid w:val="002C0A4F"/>
    <w:rsid w:val="002C18A5"/>
    <w:rsid w:val="002C2422"/>
    <w:rsid w:val="002C3012"/>
    <w:rsid w:val="002C3221"/>
    <w:rsid w:val="002C41DB"/>
    <w:rsid w:val="002C45E0"/>
    <w:rsid w:val="002C4C5A"/>
    <w:rsid w:val="002C57F1"/>
    <w:rsid w:val="002C6593"/>
    <w:rsid w:val="002C7BC7"/>
    <w:rsid w:val="002C7EDE"/>
    <w:rsid w:val="002D0B0F"/>
    <w:rsid w:val="002D2FCE"/>
    <w:rsid w:val="002D311A"/>
    <w:rsid w:val="002D3987"/>
    <w:rsid w:val="002D453B"/>
    <w:rsid w:val="002D4868"/>
    <w:rsid w:val="002D490C"/>
    <w:rsid w:val="002D4BCA"/>
    <w:rsid w:val="002E0EE8"/>
    <w:rsid w:val="002E12A7"/>
    <w:rsid w:val="002E18A6"/>
    <w:rsid w:val="002E1CC5"/>
    <w:rsid w:val="002E21BE"/>
    <w:rsid w:val="002E29DF"/>
    <w:rsid w:val="002E2A43"/>
    <w:rsid w:val="002E2E88"/>
    <w:rsid w:val="002E2EB4"/>
    <w:rsid w:val="002E34B2"/>
    <w:rsid w:val="002E3921"/>
    <w:rsid w:val="002E398F"/>
    <w:rsid w:val="002E5CD8"/>
    <w:rsid w:val="002E732B"/>
    <w:rsid w:val="002E74B5"/>
    <w:rsid w:val="002F085D"/>
    <w:rsid w:val="002F1A91"/>
    <w:rsid w:val="002F1B24"/>
    <w:rsid w:val="002F290C"/>
    <w:rsid w:val="002F3B26"/>
    <w:rsid w:val="002F3D5F"/>
    <w:rsid w:val="002F3E27"/>
    <w:rsid w:val="002F400D"/>
    <w:rsid w:val="002F44B0"/>
    <w:rsid w:val="002F4960"/>
    <w:rsid w:val="002F5086"/>
    <w:rsid w:val="002F6754"/>
    <w:rsid w:val="002F7DE7"/>
    <w:rsid w:val="00300251"/>
    <w:rsid w:val="00300846"/>
    <w:rsid w:val="00300C37"/>
    <w:rsid w:val="00301972"/>
    <w:rsid w:val="00301B3E"/>
    <w:rsid w:val="00303351"/>
    <w:rsid w:val="003034A8"/>
    <w:rsid w:val="003038A6"/>
    <w:rsid w:val="00304906"/>
    <w:rsid w:val="00305678"/>
    <w:rsid w:val="003064BB"/>
    <w:rsid w:val="0030753D"/>
    <w:rsid w:val="00307A2D"/>
    <w:rsid w:val="003107D6"/>
    <w:rsid w:val="00311A94"/>
    <w:rsid w:val="00311DCC"/>
    <w:rsid w:val="0031209F"/>
    <w:rsid w:val="0031243B"/>
    <w:rsid w:val="0031248D"/>
    <w:rsid w:val="00312774"/>
    <w:rsid w:val="00313CE6"/>
    <w:rsid w:val="003140E5"/>
    <w:rsid w:val="00315B34"/>
    <w:rsid w:val="00317940"/>
    <w:rsid w:val="003209A9"/>
    <w:rsid w:val="00320C21"/>
    <w:rsid w:val="00320E82"/>
    <w:rsid w:val="003218EC"/>
    <w:rsid w:val="00321B80"/>
    <w:rsid w:val="003229BF"/>
    <w:rsid w:val="00323999"/>
    <w:rsid w:val="00326A81"/>
    <w:rsid w:val="00327668"/>
    <w:rsid w:val="00327A17"/>
    <w:rsid w:val="00327CA4"/>
    <w:rsid w:val="00327EBF"/>
    <w:rsid w:val="003301B6"/>
    <w:rsid w:val="00330A9E"/>
    <w:rsid w:val="00331448"/>
    <w:rsid w:val="003329A4"/>
    <w:rsid w:val="0033350C"/>
    <w:rsid w:val="00333AC1"/>
    <w:rsid w:val="0033492E"/>
    <w:rsid w:val="003355DE"/>
    <w:rsid w:val="00335D8A"/>
    <w:rsid w:val="0033667F"/>
    <w:rsid w:val="0033695F"/>
    <w:rsid w:val="00336E46"/>
    <w:rsid w:val="003372B2"/>
    <w:rsid w:val="00337351"/>
    <w:rsid w:val="00340855"/>
    <w:rsid w:val="00341686"/>
    <w:rsid w:val="00342443"/>
    <w:rsid w:val="00342C6C"/>
    <w:rsid w:val="00345E4B"/>
    <w:rsid w:val="0034640D"/>
    <w:rsid w:val="00347085"/>
    <w:rsid w:val="00347E97"/>
    <w:rsid w:val="00350BCE"/>
    <w:rsid w:val="0035118B"/>
    <w:rsid w:val="003517D5"/>
    <w:rsid w:val="0035424C"/>
    <w:rsid w:val="003554DE"/>
    <w:rsid w:val="0035560B"/>
    <w:rsid w:val="003564A6"/>
    <w:rsid w:val="0035721B"/>
    <w:rsid w:val="00357481"/>
    <w:rsid w:val="003575F8"/>
    <w:rsid w:val="00360593"/>
    <w:rsid w:val="00360D3F"/>
    <w:rsid w:val="00360DAC"/>
    <w:rsid w:val="00361217"/>
    <w:rsid w:val="00361C1A"/>
    <w:rsid w:val="00361F9A"/>
    <w:rsid w:val="003636EE"/>
    <w:rsid w:val="00364BBE"/>
    <w:rsid w:val="00365814"/>
    <w:rsid w:val="00365A80"/>
    <w:rsid w:val="00366FFA"/>
    <w:rsid w:val="0036704C"/>
    <w:rsid w:val="0037001D"/>
    <w:rsid w:val="00371615"/>
    <w:rsid w:val="003717A6"/>
    <w:rsid w:val="00371C75"/>
    <w:rsid w:val="00372453"/>
    <w:rsid w:val="003731F2"/>
    <w:rsid w:val="00373902"/>
    <w:rsid w:val="00373E3A"/>
    <w:rsid w:val="003740F0"/>
    <w:rsid w:val="00375E8D"/>
    <w:rsid w:val="00376825"/>
    <w:rsid w:val="003770E1"/>
    <w:rsid w:val="00377FCA"/>
    <w:rsid w:val="00380135"/>
    <w:rsid w:val="00381379"/>
    <w:rsid w:val="0038302F"/>
    <w:rsid w:val="003841AD"/>
    <w:rsid w:val="00386D49"/>
    <w:rsid w:val="00386E06"/>
    <w:rsid w:val="0038722C"/>
    <w:rsid w:val="00387252"/>
    <w:rsid w:val="00390368"/>
    <w:rsid w:val="00390957"/>
    <w:rsid w:val="00390D1D"/>
    <w:rsid w:val="00390F84"/>
    <w:rsid w:val="003910C8"/>
    <w:rsid w:val="00393BF7"/>
    <w:rsid w:val="00393F75"/>
    <w:rsid w:val="0039440A"/>
    <w:rsid w:val="00395A0E"/>
    <w:rsid w:val="003962BA"/>
    <w:rsid w:val="003A1617"/>
    <w:rsid w:val="003A2658"/>
    <w:rsid w:val="003A2ACC"/>
    <w:rsid w:val="003A448D"/>
    <w:rsid w:val="003A499A"/>
    <w:rsid w:val="003A54D9"/>
    <w:rsid w:val="003B047A"/>
    <w:rsid w:val="003B0757"/>
    <w:rsid w:val="003B0F64"/>
    <w:rsid w:val="003B1748"/>
    <w:rsid w:val="003B290A"/>
    <w:rsid w:val="003B4F4D"/>
    <w:rsid w:val="003B5CD0"/>
    <w:rsid w:val="003B5E96"/>
    <w:rsid w:val="003B61FA"/>
    <w:rsid w:val="003B71D1"/>
    <w:rsid w:val="003B7220"/>
    <w:rsid w:val="003B7668"/>
    <w:rsid w:val="003B7788"/>
    <w:rsid w:val="003B7D21"/>
    <w:rsid w:val="003C0586"/>
    <w:rsid w:val="003C05B3"/>
    <w:rsid w:val="003C0B20"/>
    <w:rsid w:val="003C0CEB"/>
    <w:rsid w:val="003C1FEF"/>
    <w:rsid w:val="003C2521"/>
    <w:rsid w:val="003C28A5"/>
    <w:rsid w:val="003C2E9E"/>
    <w:rsid w:val="003C3078"/>
    <w:rsid w:val="003C33C2"/>
    <w:rsid w:val="003C33C3"/>
    <w:rsid w:val="003C3C77"/>
    <w:rsid w:val="003C4038"/>
    <w:rsid w:val="003C4592"/>
    <w:rsid w:val="003C4C9D"/>
    <w:rsid w:val="003C6174"/>
    <w:rsid w:val="003C6267"/>
    <w:rsid w:val="003C64C6"/>
    <w:rsid w:val="003C71FA"/>
    <w:rsid w:val="003D0980"/>
    <w:rsid w:val="003D149A"/>
    <w:rsid w:val="003D2A7F"/>
    <w:rsid w:val="003D2F87"/>
    <w:rsid w:val="003D45E4"/>
    <w:rsid w:val="003D4A2F"/>
    <w:rsid w:val="003D5735"/>
    <w:rsid w:val="003D6093"/>
    <w:rsid w:val="003D6324"/>
    <w:rsid w:val="003E0101"/>
    <w:rsid w:val="003E0268"/>
    <w:rsid w:val="003E0BF7"/>
    <w:rsid w:val="003E16DF"/>
    <w:rsid w:val="003E1AA3"/>
    <w:rsid w:val="003E2597"/>
    <w:rsid w:val="003E2C52"/>
    <w:rsid w:val="003E2F15"/>
    <w:rsid w:val="003E3220"/>
    <w:rsid w:val="003E3A75"/>
    <w:rsid w:val="003E5089"/>
    <w:rsid w:val="003E6303"/>
    <w:rsid w:val="003E7041"/>
    <w:rsid w:val="003E77C8"/>
    <w:rsid w:val="003F14F4"/>
    <w:rsid w:val="003F2E3C"/>
    <w:rsid w:val="003F4BC3"/>
    <w:rsid w:val="003F4EC7"/>
    <w:rsid w:val="003F5257"/>
    <w:rsid w:val="003F61AC"/>
    <w:rsid w:val="003F7828"/>
    <w:rsid w:val="003F7EA0"/>
    <w:rsid w:val="00401703"/>
    <w:rsid w:val="00401D29"/>
    <w:rsid w:val="004070E3"/>
    <w:rsid w:val="00407C44"/>
    <w:rsid w:val="00414234"/>
    <w:rsid w:val="0041431D"/>
    <w:rsid w:val="0041442A"/>
    <w:rsid w:val="00414B27"/>
    <w:rsid w:val="0041536E"/>
    <w:rsid w:val="004169F0"/>
    <w:rsid w:val="00416BE8"/>
    <w:rsid w:val="00421029"/>
    <w:rsid w:val="00422B1D"/>
    <w:rsid w:val="004235EA"/>
    <w:rsid w:val="00424843"/>
    <w:rsid w:val="0042576B"/>
    <w:rsid w:val="00425EA3"/>
    <w:rsid w:val="00426984"/>
    <w:rsid w:val="0042769E"/>
    <w:rsid w:val="00427889"/>
    <w:rsid w:val="00427D5A"/>
    <w:rsid w:val="00432A96"/>
    <w:rsid w:val="00432E88"/>
    <w:rsid w:val="00433ABE"/>
    <w:rsid w:val="0043726E"/>
    <w:rsid w:val="004372D3"/>
    <w:rsid w:val="00440243"/>
    <w:rsid w:val="00440740"/>
    <w:rsid w:val="0044168F"/>
    <w:rsid w:val="0044219F"/>
    <w:rsid w:val="004425CE"/>
    <w:rsid w:val="004428A6"/>
    <w:rsid w:val="00444246"/>
    <w:rsid w:val="00445DF6"/>
    <w:rsid w:val="00446813"/>
    <w:rsid w:val="00446D34"/>
    <w:rsid w:val="00447C26"/>
    <w:rsid w:val="00450342"/>
    <w:rsid w:val="0045135F"/>
    <w:rsid w:val="00452610"/>
    <w:rsid w:val="00452807"/>
    <w:rsid w:val="00453412"/>
    <w:rsid w:val="00453958"/>
    <w:rsid w:val="00453EF8"/>
    <w:rsid w:val="0045456E"/>
    <w:rsid w:val="00454734"/>
    <w:rsid w:val="004550EF"/>
    <w:rsid w:val="00455598"/>
    <w:rsid w:val="00455E96"/>
    <w:rsid w:val="00457205"/>
    <w:rsid w:val="00457605"/>
    <w:rsid w:val="00461930"/>
    <w:rsid w:val="00462DC5"/>
    <w:rsid w:val="004631EA"/>
    <w:rsid w:val="004632EF"/>
    <w:rsid w:val="00463351"/>
    <w:rsid w:val="00463CFC"/>
    <w:rsid w:val="004640AF"/>
    <w:rsid w:val="00465089"/>
    <w:rsid w:val="00465094"/>
    <w:rsid w:val="0046682D"/>
    <w:rsid w:val="00467608"/>
    <w:rsid w:val="00470132"/>
    <w:rsid w:val="004707DE"/>
    <w:rsid w:val="00471A73"/>
    <w:rsid w:val="00471C8D"/>
    <w:rsid w:val="00472544"/>
    <w:rsid w:val="004728D4"/>
    <w:rsid w:val="00472E30"/>
    <w:rsid w:val="00473EF4"/>
    <w:rsid w:val="004758F7"/>
    <w:rsid w:val="00475E8C"/>
    <w:rsid w:val="0048179E"/>
    <w:rsid w:val="00481989"/>
    <w:rsid w:val="00481ECA"/>
    <w:rsid w:val="00483470"/>
    <w:rsid w:val="00484022"/>
    <w:rsid w:val="00485470"/>
    <w:rsid w:val="004857E8"/>
    <w:rsid w:val="00487F4F"/>
    <w:rsid w:val="00487FC2"/>
    <w:rsid w:val="00490FA8"/>
    <w:rsid w:val="004913BD"/>
    <w:rsid w:val="00491517"/>
    <w:rsid w:val="004915A0"/>
    <w:rsid w:val="00491B49"/>
    <w:rsid w:val="00493FC0"/>
    <w:rsid w:val="00494B53"/>
    <w:rsid w:val="0049506E"/>
    <w:rsid w:val="004954F5"/>
    <w:rsid w:val="00495DAE"/>
    <w:rsid w:val="00496850"/>
    <w:rsid w:val="004975D7"/>
    <w:rsid w:val="00497CC3"/>
    <w:rsid w:val="004A04D7"/>
    <w:rsid w:val="004A06B0"/>
    <w:rsid w:val="004A1618"/>
    <w:rsid w:val="004A3240"/>
    <w:rsid w:val="004A36C2"/>
    <w:rsid w:val="004A3E2D"/>
    <w:rsid w:val="004A4322"/>
    <w:rsid w:val="004A4B2A"/>
    <w:rsid w:val="004A4DF2"/>
    <w:rsid w:val="004A57D9"/>
    <w:rsid w:val="004A59C1"/>
    <w:rsid w:val="004A61D0"/>
    <w:rsid w:val="004A7282"/>
    <w:rsid w:val="004A72D6"/>
    <w:rsid w:val="004A76F6"/>
    <w:rsid w:val="004B048F"/>
    <w:rsid w:val="004B095D"/>
    <w:rsid w:val="004B0B9D"/>
    <w:rsid w:val="004B0D7A"/>
    <w:rsid w:val="004B0EAA"/>
    <w:rsid w:val="004B0EEA"/>
    <w:rsid w:val="004B0F34"/>
    <w:rsid w:val="004B216B"/>
    <w:rsid w:val="004B275B"/>
    <w:rsid w:val="004B3E00"/>
    <w:rsid w:val="004B4114"/>
    <w:rsid w:val="004B5951"/>
    <w:rsid w:val="004B6783"/>
    <w:rsid w:val="004B6CC0"/>
    <w:rsid w:val="004B71A9"/>
    <w:rsid w:val="004B7E83"/>
    <w:rsid w:val="004C0A4B"/>
    <w:rsid w:val="004C2443"/>
    <w:rsid w:val="004C3136"/>
    <w:rsid w:val="004C341C"/>
    <w:rsid w:val="004C42F0"/>
    <w:rsid w:val="004C4EFF"/>
    <w:rsid w:val="004C50B8"/>
    <w:rsid w:val="004C5283"/>
    <w:rsid w:val="004C5C0A"/>
    <w:rsid w:val="004C7D15"/>
    <w:rsid w:val="004D08AC"/>
    <w:rsid w:val="004D0C94"/>
    <w:rsid w:val="004D1809"/>
    <w:rsid w:val="004D267B"/>
    <w:rsid w:val="004D2BB7"/>
    <w:rsid w:val="004D5509"/>
    <w:rsid w:val="004D5979"/>
    <w:rsid w:val="004D628F"/>
    <w:rsid w:val="004D6880"/>
    <w:rsid w:val="004D689B"/>
    <w:rsid w:val="004D7AB3"/>
    <w:rsid w:val="004E00EB"/>
    <w:rsid w:val="004E09C9"/>
    <w:rsid w:val="004E3482"/>
    <w:rsid w:val="004E470F"/>
    <w:rsid w:val="004E4F3F"/>
    <w:rsid w:val="004E592E"/>
    <w:rsid w:val="004E5A1A"/>
    <w:rsid w:val="004E6B55"/>
    <w:rsid w:val="004E7317"/>
    <w:rsid w:val="004E7BE7"/>
    <w:rsid w:val="004F00B4"/>
    <w:rsid w:val="004F1212"/>
    <w:rsid w:val="004F1442"/>
    <w:rsid w:val="004F22B1"/>
    <w:rsid w:val="004F29D5"/>
    <w:rsid w:val="004F2D84"/>
    <w:rsid w:val="004F3412"/>
    <w:rsid w:val="004F3844"/>
    <w:rsid w:val="004F421F"/>
    <w:rsid w:val="004F5638"/>
    <w:rsid w:val="004F6901"/>
    <w:rsid w:val="004F6FAF"/>
    <w:rsid w:val="004F7C12"/>
    <w:rsid w:val="00501350"/>
    <w:rsid w:val="005031F5"/>
    <w:rsid w:val="005038E0"/>
    <w:rsid w:val="005039C6"/>
    <w:rsid w:val="00503E54"/>
    <w:rsid w:val="0050401E"/>
    <w:rsid w:val="00504479"/>
    <w:rsid w:val="00505222"/>
    <w:rsid w:val="00506BBF"/>
    <w:rsid w:val="00506BCD"/>
    <w:rsid w:val="00507F45"/>
    <w:rsid w:val="00510364"/>
    <w:rsid w:val="00510648"/>
    <w:rsid w:val="005107AA"/>
    <w:rsid w:val="005108BB"/>
    <w:rsid w:val="005114A4"/>
    <w:rsid w:val="00511DAC"/>
    <w:rsid w:val="00512A20"/>
    <w:rsid w:val="0051390C"/>
    <w:rsid w:val="00513E03"/>
    <w:rsid w:val="00514E06"/>
    <w:rsid w:val="00516FB1"/>
    <w:rsid w:val="005210D7"/>
    <w:rsid w:val="00521DA1"/>
    <w:rsid w:val="00522AFC"/>
    <w:rsid w:val="0052364C"/>
    <w:rsid w:val="005240A3"/>
    <w:rsid w:val="005245D8"/>
    <w:rsid w:val="00525F43"/>
    <w:rsid w:val="005260FA"/>
    <w:rsid w:val="00526D49"/>
    <w:rsid w:val="005277F1"/>
    <w:rsid w:val="00527CD0"/>
    <w:rsid w:val="00531503"/>
    <w:rsid w:val="0053183D"/>
    <w:rsid w:val="005318FA"/>
    <w:rsid w:val="00532E64"/>
    <w:rsid w:val="005338A6"/>
    <w:rsid w:val="00533915"/>
    <w:rsid w:val="00533B5A"/>
    <w:rsid w:val="005376C3"/>
    <w:rsid w:val="00537B7D"/>
    <w:rsid w:val="00540340"/>
    <w:rsid w:val="0054139E"/>
    <w:rsid w:val="005423D4"/>
    <w:rsid w:val="005428A9"/>
    <w:rsid w:val="0054368A"/>
    <w:rsid w:val="00543C3B"/>
    <w:rsid w:val="00544129"/>
    <w:rsid w:val="00546EF4"/>
    <w:rsid w:val="005501E4"/>
    <w:rsid w:val="00550559"/>
    <w:rsid w:val="00551105"/>
    <w:rsid w:val="00551279"/>
    <w:rsid w:val="00554D6D"/>
    <w:rsid w:val="005560FC"/>
    <w:rsid w:val="00556179"/>
    <w:rsid w:val="0056051F"/>
    <w:rsid w:val="005620DE"/>
    <w:rsid w:val="00562124"/>
    <w:rsid w:val="00562343"/>
    <w:rsid w:val="00563328"/>
    <w:rsid w:val="00564213"/>
    <w:rsid w:val="005651CB"/>
    <w:rsid w:val="00565EA7"/>
    <w:rsid w:val="00566388"/>
    <w:rsid w:val="00566795"/>
    <w:rsid w:val="0056788A"/>
    <w:rsid w:val="005702F4"/>
    <w:rsid w:val="00571C24"/>
    <w:rsid w:val="00571FB5"/>
    <w:rsid w:val="00573526"/>
    <w:rsid w:val="005737CA"/>
    <w:rsid w:val="005763FE"/>
    <w:rsid w:val="00577CEB"/>
    <w:rsid w:val="005801A2"/>
    <w:rsid w:val="005841C9"/>
    <w:rsid w:val="005845A6"/>
    <w:rsid w:val="00584A74"/>
    <w:rsid w:val="00584ABC"/>
    <w:rsid w:val="005858F2"/>
    <w:rsid w:val="00585E83"/>
    <w:rsid w:val="005867FD"/>
    <w:rsid w:val="00587C9D"/>
    <w:rsid w:val="00590318"/>
    <w:rsid w:val="00591014"/>
    <w:rsid w:val="00591AA0"/>
    <w:rsid w:val="00591E18"/>
    <w:rsid w:val="00593B18"/>
    <w:rsid w:val="005944F0"/>
    <w:rsid w:val="00594C88"/>
    <w:rsid w:val="005954E6"/>
    <w:rsid w:val="00595A85"/>
    <w:rsid w:val="00595BCE"/>
    <w:rsid w:val="00595F3A"/>
    <w:rsid w:val="00596446"/>
    <w:rsid w:val="005969B5"/>
    <w:rsid w:val="005974C3"/>
    <w:rsid w:val="00597600"/>
    <w:rsid w:val="005A0E67"/>
    <w:rsid w:val="005A1D8C"/>
    <w:rsid w:val="005A256E"/>
    <w:rsid w:val="005A30AC"/>
    <w:rsid w:val="005A37D8"/>
    <w:rsid w:val="005A3D2C"/>
    <w:rsid w:val="005A46E9"/>
    <w:rsid w:val="005A6101"/>
    <w:rsid w:val="005A64FC"/>
    <w:rsid w:val="005B1020"/>
    <w:rsid w:val="005B1106"/>
    <w:rsid w:val="005B150F"/>
    <w:rsid w:val="005B21DF"/>
    <w:rsid w:val="005B2726"/>
    <w:rsid w:val="005B3AA5"/>
    <w:rsid w:val="005B3EA7"/>
    <w:rsid w:val="005B48BA"/>
    <w:rsid w:val="005B4DC2"/>
    <w:rsid w:val="005B5577"/>
    <w:rsid w:val="005C15BA"/>
    <w:rsid w:val="005C2A0A"/>
    <w:rsid w:val="005C2B88"/>
    <w:rsid w:val="005C3124"/>
    <w:rsid w:val="005C4699"/>
    <w:rsid w:val="005C5412"/>
    <w:rsid w:val="005C59C7"/>
    <w:rsid w:val="005C5D67"/>
    <w:rsid w:val="005C6AAF"/>
    <w:rsid w:val="005C78D6"/>
    <w:rsid w:val="005D0F28"/>
    <w:rsid w:val="005D1190"/>
    <w:rsid w:val="005D15F6"/>
    <w:rsid w:val="005D1E5B"/>
    <w:rsid w:val="005D286F"/>
    <w:rsid w:val="005D4143"/>
    <w:rsid w:val="005D5D68"/>
    <w:rsid w:val="005D5F38"/>
    <w:rsid w:val="005D6DAB"/>
    <w:rsid w:val="005D75A8"/>
    <w:rsid w:val="005E002C"/>
    <w:rsid w:val="005E1108"/>
    <w:rsid w:val="005E1A4E"/>
    <w:rsid w:val="005E1D77"/>
    <w:rsid w:val="005E2660"/>
    <w:rsid w:val="005E3129"/>
    <w:rsid w:val="005E5959"/>
    <w:rsid w:val="005E5CED"/>
    <w:rsid w:val="005E5FB8"/>
    <w:rsid w:val="005E6050"/>
    <w:rsid w:val="005E653D"/>
    <w:rsid w:val="005E69C3"/>
    <w:rsid w:val="005E7511"/>
    <w:rsid w:val="005F1662"/>
    <w:rsid w:val="005F1CB2"/>
    <w:rsid w:val="005F22F4"/>
    <w:rsid w:val="005F498A"/>
    <w:rsid w:val="005F5266"/>
    <w:rsid w:val="005F5524"/>
    <w:rsid w:val="005F5F2B"/>
    <w:rsid w:val="005F608A"/>
    <w:rsid w:val="005F6527"/>
    <w:rsid w:val="005F7A0C"/>
    <w:rsid w:val="005F7E4F"/>
    <w:rsid w:val="00601B1E"/>
    <w:rsid w:val="00601ECB"/>
    <w:rsid w:val="00601F15"/>
    <w:rsid w:val="00602431"/>
    <w:rsid w:val="0060314E"/>
    <w:rsid w:val="0060332D"/>
    <w:rsid w:val="00604381"/>
    <w:rsid w:val="0060475D"/>
    <w:rsid w:val="00605B10"/>
    <w:rsid w:val="006068A8"/>
    <w:rsid w:val="0060757E"/>
    <w:rsid w:val="006075CC"/>
    <w:rsid w:val="00607D81"/>
    <w:rsid w:val="00612392"/>
    <w:rsid w:val="00612E2B"/>
    <w:rsid w:val="00613D32"/>
    <w:rsid w:val="00613DC8"/>
    <w:rsid w:val="00614FE3"/>
    <w:rsid w:val="00616472"/>
    <w:rsid w:val="00616FE6"/>
    <w:rsid w:val="00620791"/>
    <w:rsid w:val="00621A59"/>
    <w:rsid w:val="00622934"/>
    <w:rsid w:val="00622DCD"/>
    <w:rsid w:val="006237DB"/>
    <w:rsid w:val="00623CF5"/>
    <w:rsid w:val="006242A9"/>
    <w:rsid w:val="0062436F"/>
    <w:rsid w:val="00627931"/>
    <w:rsid w:val="00630FF0"/>
    <w:rsid w:val="00631CB7"/>
    <w:rsid w:val="00632BBC"/>
    <w:rsid w:val="00632FC2"/>
    <w:rsid w:val="00634477"/>
    <w:rsid w:val="00635D53"/>
    <w:rsid w:val="006368BB"/>
    <w:rsid w:val="00636FBE"/>
    <w:rsid w:val="006403B5"/>
    <w:rsid w:val="00642BEC"/>
    <w:rsid w:val="0064331A"/>
    <w:rsid w:val="006437DD"/>
    <w:rsid w:val="00644D98"/>
    <w:rsid w:val="006459F9"/>
    <w:rsid w:val="00646E71"/>
    <w:rsid w:val="0064714B"/>
    <w:rsid w:val="006472A8"/>
    <w:rsid w:val="006475EF"/>
    <w:rsid w:val="00647853"/>
    <w:rsid w:val="00650398"/>
    <w:rsid w:val="00650589"/>
    <w:rsid w:val="00650AB0"/>
    <w:rsid w:val="0065100F"/>
    <w:rsid w:val="006526FF"/>
    <w:rsid w:val="00653B4C"/>
    <w:rsid w:val="006548D1"/>
    <w:rsid w:val="006564FB"/>
    <w:rsid w:val="0065786C"/>
    <w:rsid w:val="00661A96"/>
    <w:rsid w:val="006620DF"/>
    <w:rsid w:val="00662E5A"/>
    <w:rsid w:val="006631CD"/>
    <w:rsid w:val="00663373"/>
    <w:rsid w:val="006639BA"/>
    <w:rsid w:val="00663A34"/>
    <w:rsid w:val="0066401E"/>
    <w:rsid w:val="00667343"/>
    <w:rsid w:val="006673C1"/>
    <w:rsid w:val="00667747"/>
    <w:rsid w:val="00667B94"/>
    <w:rsid w:val="00667E2C"/>
    <w:rsid w:val="00670E0D"/>
    <w:rsid w:val="00672167"/>
    <w:rsid w:val="006729BC"/>
    <w:rsid w:val="00672FA1"/>
    <w:rsid w:val="006744DC"/>
    <w:rsid w:val="006767D4"/>
    <w:rsid w:val="00676CE5"/>
    <w:rsid w:val="00677921"/>
    <w:rsid w:val="00677B94"/>
    <w:rsid w:val="00681D0E"/>
    <w:rsid w:val="006828D0"/>
    <w:rsid w:val="00682A40"/>
    <w:rsid w:val="00683B86"/>
    <w:rsid w:val="00684858"/>
    <w:rsid w:val="006854D3"/>
    <w:rsid w:val="006864CE"/>
    <w:rsid w:val="00686C73"/>
    <w:rsid w:val="00686F02"/>
    <w:rsid w:val="006872D1"/>
    <w:rsid w:val="0068778C"/>
    <w:rsid w:val="00687C1F"/>
    <w:rsid w:val="00690C72"/>
    <w:rsid w:val="00691DA7"/>
    <w:rsid w:val="00692226"/>
    <w:rsid w:val="0069312F"/>
    <w:rsid w:val="00693D2F"/>
    <w:rsid w:val="0069405A"/>
    <w:rsid w:val="006944A8"/>
    <w:rsid w:val="006946A2"/>
    <w:rsid w:val="00694D47"/>
    <w:rsid w:val="006962F8"/>
    <w:rsid w:val="006A1B0A"/>
    <w:rsid w:val="006A26A0"/>
    <w:rsid w:val="006A483B"/>
    <w:rsid w:val="006A7447"/>
    <w:rsid w:val="006B0236"/>
    <w:rsid w:val="006B0CA0"/>
    <w:rsid w:val="006B1A39"/>
    <w:rsid w:val="006B2040"/>
    <w:rsid w:val="006B2A60"/>
    <w:rsid w:val="006B377E"/>
    <w:rsid w:val="006B3B62"/>
    <w:rsid w:val="006B56F2"/>
    <w:rsid w:val="006B7682"/>
    <w:rsid w:val="006C04A2"/>
    <w:rsid w:val="006C07E7"/>
    <w:rsid w:val="006C0F22"/>
    <w:rsid w:val="006C1504"/>
    <w:rsid w:val="006C1866"/>
    <w:rsid w:val="006C516B"/>
    <w:rsid w:val="006C5996"/>
    <w:rsid w:val="006C60A1"/>
    <w:rsid w:val="006C628A"/>
    <w:rsid w:val="006C664F"/>
    <w:rsid w:val="006C6CEC"/>
    <w:rsid w:val="006C6E93"/>
    <w:rsid w:val="006C6FBB"/>
    <w:rsid w:val="006C6FE4"/>
    <w:rsid w:val="006C76D2"/>
    <w:rsid w:val="006C7AA7"/>
    <w:rsid w:val="006C7D56"/>
    <w:rsid w:val="006D0009"/>
    <w:rsid w:val="006D0BE0"/>
    <w:rsid w:val="006D0C16"/>
    <w:rsid w:val="006D2D41"/>
    <w:rsid w:val="006D2FDF"/>
    <w:rsid w:val="006D3316"/>
    <w:rsid w:val="006D3560"/>
    <w:rsid w:val="006D48AB"/>
    <w:rsid w:val="006D4B91"/>
    <w:rsid w:val="006D4EAC"/>
    <w:rsid w:val="006D5FE1"/>
    <w:rsid w:val="006D6654"/>
    <w:rsid w:val="006E16FD"/>
    <w:rsid w:val="006E1AC0"/>
    <w:rsid w:val="006E2A90"/>
    <w:rsid w:val="006E3414"/>
    <w:rsid w:val="006E3C05"/>
    <w:rsid w:val="006E3FB0"/>
    <w:rsid w:val="006E516B"/>
    <w:rsid w:val="006E59D9"/>
    <w:rsid w:val="006E63B0"/>
    <w:rsid w:val="006E716E"/>
    <w:rsid w:val="006E7664"/>
    <w:rsid w:val="006E7733"/>
    <w:rsid w:val="006F0098"/>
    <w:rsid w:val="006F11D3"/>
    <w:rsid w:val="006F16EF"/>
    <w:rsid w:val="006F2A09"/>
    <w:rsid w:val="006F3B07"/>
    <w:rsid w:val="006F4CB8"/>
    <w:rsid w:val="006F4CE2"/>
    <w:rsid w:val="006F549E"/>
    <w:rsid w:val="006F6AE5"/>
    <w:rsid w:val="006F7492"/>
    <w:rsid w:val="006F7723"/>
    <w:rsid w:val="00700448"/>
    <w:rsid w:val="00700632"/>
    <w:rsid w:val="00701CAA"/>
    <w:rsid w:val="00701DEB"/>
    <w:rsid w:val="007040F8"/>
    <w:rsid w:val="0070604E"/>
    <w:rsid w:val="007072C1"/>
    <w:rsid w:val="00707E37"/>
    <w:rsid w:val="00710A03"/>
    <w:rsid w:val="0071230A"/>
    <w:rsid w:val="007123C0"/>
    <w:rsid w:val="007129AD"/>
    <w:rsid w:val="00712C3C"/>
    <w:rsid w:val="0071350F"/>
    <w:rsid w:val="00713E97"/>
    <w:rsid w:val="0071530B"/>
    <w:rsid w:val="0071747A"/>
    <w:rsid w:val="00717CE9"/>
    <w:rsid w:val="007208E3"/>
    <w:rsid w:val="00722902"/>
    <w:rsid w:val="00724224"/>
    <w:rsid w:val="00724AF0"/>
    <w:rsid w:val="007256FA"/>
    <w:rsid w:val="00725892"/>
    <w:rsid w:val="00725FE8"/>
    <w:rsid w:val="00726190"/>
    <w:rsid w:val="00726784"/>
    <w:rsid w:val="00726A7F"/>
    <w:rsid w:val="0072729C"/>
    <w:rsid w:val="00730001"/>
    <w:rsid w:val="00730A65"/>
    <w:rsid w:val="00730FA1"/>
    <w:rsid w:val="007316DE"/>
    <w:rsid w:val="00731E74"/>
    <w:rsid w:val="007325ED"/>
    <w:rsid w:val="0073611F"/>
    <w:rsid w:val="00737BDB"/>
    <w:rsid w:val="00737C1E"/>
    <w:rsid w:val="00737DA6"/>
    <w:rsid w:val="00740449"/>
    <w:rsid w:val="00740715"/>
    <w:rsid w:val="00741E9A"/>
    <w:rsid w:val="007436BC"/>
    <w:rsid w:val="00743793"/>
    <w:rsid w:val="00743B12"/>
    <w:rsid w:val="00744C58"/>
    <w:rsid w:val="00744EB8"/>
    <w:rsid w:val="007453A0"/>
    <w:rsid w:val="0074723A"/>
    <w:rsid w:val="00747CFD"/>
    <w:rsid w:val="00750474"/>
    <w:rsid w:val="0075218A"/>
    <w:rsid w:val="007527F9"/>
    <w:rsid w:val="00753ED5"/>
    <w:rsid w:val="00754391"/>
    <w:rsid w:val="0075454D"/>
    <w:rsid w:val="00754A93"/>
    <w:rsid w:val="00755451"/>
    <w:rsid w:val="0075582C"/>
    <w:rsid w:val="00756361"/>
    <w:rsid w:val="00756B8F"/>
    <w:rsid w:val="00756E97"/>
    <w:rsid w:val="0076014E"/>
    <w:rsid w:val="007611E2"/>
    <w:rsid w:val="007613A6"/>
    <w:rsid w:val="007636C0"/>
    <w:rsid w:val="00763D0D"/>
    <w:rsid w:val="0076438E"/>
    <w:rsid w:val="007646B8"/>
    <w:rsid w:val="00770312"/>
    <w:rsid w:val="00773C5E"/>
    <w:rsid w:val="0077488D"/>
    <w:rsid w:val="0077765D"/>
    <w:rsid w:val="00777F8E"/>
    <w:rsid w:val="0078044B"/>
    <w:rsid w:val="00780773"/>
    <w:rsid w:val="0078181A"/>
    <w:rsid w:val="00781F64"/>
    <w:rsid w:val="00783DB9"/>
    <w:rsid w:val="007848A9"/>
    <w:rsid w:val="00786382"/>
    <w:rsid w:val="00786FD8"/>
    <w:rsid w:val="0078708D"/>
    <w:rsid w:val="00790A5C"/>
    <w:rsid w:val="00790F6E"/>
    <w:rsid w:val="007914CF"/>
    <w:rsid w:val="00791A64"/>
    <w:rsid w:val="00791C8F"/>
    <w:rsid w:val="0079253E"/>
    <w:rsid w:val="0079338E"/>
    <w:rsid w:val="007943F8"/>
    <w:rsid w:val="0079444F"/>
    <w:rsid w:val="00794D85"/>
    <w:rsid w:val="00796695"/>
    <w:rsid w:val="00796DAF"/>
    <w:rsid w:val="007970DA"/>
    <w:rsid w:val="007977CF"/>
    <w:rsid w:val="00797D72"/>
    <w:rsid w:val="007A0255"/>
    <w:rsid w:val="007A043A"/>
    <w:rsid w:val="007A06B5"/>
    <w:rsid w:val="007A1172"/>
    <w:rsid w:val="007A2693"/>
    <w:rsid w:val="007A2734"/>
    <w:rsid w:val="007A28C1"/>
    <w:rsid w:val="007A3335"/>
    <w:rsid w:val="007A3E79"/>
    <w:rsid w:val="007A662F"/>
    <w:rsid w:val="007A6A79"/>
    <w:rsid w:val="007A6C73"/>
    <w:rsid w:val="007A78F5"/>
    <w:rsid w:val="007A79B7"/>
    <w:rsid w:val="007B137B"/>
    <w:rsid w:val="007B3854"/>
    <w:rsid w:val="007B3C0B"/>
    <w:rsid w:val="007B41E0"/>
    <w:rsid w:val="007B4578"/>
    <w:rsid w:val="007B7B0D"/>
    <w:rsid w:val="007B7DC3"/>
    <w:rsid w:val="007C0047"/>
    <w:rsid w:val="007C01F1"/>
    <w:rsid w:val="007C252B"/>
    <w:rsid w:val="007C2940"/>
    <w:rsid w:val="007C2C8E"/>
    <w:rsid w:val="007C357C"/>
    <w:rsid w:val="007C3926"/>
    <w:rsid w:val="007C4079"/>
    <w:rsid w:val="007C4C30"/>
    <w:rsid w:val="007C5BC5"/>
    <w:rsid w:val="007C5E20"/>
    <w:rsid w:val="007C6068"/>
    <w:rsid w:val="007C631B"/>
    <w:rsid w:val="007C6EEB"/>
    <w:rsid w:val="007C740B"/>
    <w:rsid w:val="007C79C2"/>
    <w:rsid w:val="007D066A"/>
    <w:rsid w:val="007D0F80"/>
    <w:rsid w:val="007D1648"/>
    <w:rsid w:val="007D2642"/>
    <w:rsid w:val="007D31D5"/>
    <w:rsid w:val="007D3363"/>
    <w:rsid w:val="007D363C"/>
    <w:rsid w:val="007D4868"/>
    <w:rsid w:val="007D4D81"/>
    <w:rsid w:val="007D4E72"/>
    <w:rsid w:val="007D6FF9"/>
    <w:rsid w:val="007D7021"/>
    <w:rsid w:val="007D7D77"/>
    <w:rsid w:val="007E0F02"/>
    <w:rsid w:val="007E11E7"/>
    <w:rsid w:val="007E1E31"/>
    <w:rsid w:val="007E2B4F"/>
    <w:rsid w:val="007E4EA1"/>
    <w:rsid w:val="007E519C"/>
    <w:rsid w:val="007E58B8"/>
    <w:rsid w:val="007E5E1B"/>
    <w:rsid w:val="007E5E73"/>
    <w:rsid w:val="007E5EB6"/>
    <w:rsid w:val="007E75F1"/>
    <w:rsid w:val="007F011D"/>
    <w:rsid w:val="007F1183"/>
    <w:rsid w:val="007F2295"/>
    <w:rsid w:val="007F2BF9"/>
    <w:rsid w:val="007F3409"/>
    <w:rsid w:val="007F367B"/>
    <w:rsid w:val="007F37F8"/>
    <w:rsid w:val="007F4C57"/>
    <w:rsid w:val="007F5D6E"/>
    <w:rsid w:val="007F5E18"/>
    <w:rsid w:val="007F60EC"/>
    <w:rsid w:val="007F640F"/>
    <w:rsid w:val="008025C4"/>
    <w:rsid w:val="008027B9"/>
    <w:rsid w:val="00803376"/>
    <w:rsid w:val="008051A3"/>
    <w:rsid w:val="008066F4"/>
    <w:rsid w:val="0081071A"/>
    <w:rsid w:val="0081092A"/>
    <w:rsid w:val="0081135D"/>
    <w:rsid w:val="00811548"/>
    <w:rsid w:val="008115E6"/>
    <w:rsid w:val="00811D8D"/>
    <w:rsid w:val="008122D6"/>
    <w:rsid w:val="00812C54"/>
    <w:rsid w:val="0081333C"/>
    <w:rsid w:val="00814779"/>
    <w:rsid w:val="00814F86"/>
    <w:rsid w:val="00815489"/>
    <w:rsid w:val="008159B1"/>
    <w:rsid w:val="00815E43"/>
    <w:rsid w:val="008162CC"/>
    <w:rsid w:val="00816C60"/>
    <w:rsid w:val="00817380"/>
    <w:rsid w:val="00817594"/>
    <w:rsid w:val="00817A97"/>
    <w:rsid w:val="00817E23"/>
    <w:rsid w:val="0082052A"/>
    <w:rsid w:val="00820BF9"/>
    <w:rsid w:val="008211C5"/>
    <w:rsid w:val="00821F55"/>
    <w:rsid w:val="00822ABE"/>
    <w:rsid w:val="00822ED7"/>
    <w:rsid w:val="00823566"/>
    <w:rsid w:val="00823B86"/>
    <w:rsid w:val="00824E6B"/>
    <w:rsid w:val="00825787"/>
    <w:rsid w:val="00827F6A"/>
    <w:rsid w:val="00830042"/>
    <w:rsid w:val="00830AA0"/>
    <w:rsid w:val="00830B83"/>
    <w:rsid w:val="00831628"/>
    <w:rsid w:val="0083252D"/>
    <w:rsid w:val="00832801"/>
    <w:rsid w:val="00833952"/>
    <w:rsid w:val="00834366"/>
    <w:rsid w:val="00836543"/>
    <w:rsid w:val="00836CA3"/>
    <w:rsid w:val="00837A8B"/>
    <w:rsid w:val="00840ECE"/>
    <w:rsid w:val="00841404"/>
    <w:rsid w:val="008415F0"/>
    <w:rsid w:val="00841BA7"/>
    <w:rsid w:val="00842752"/>
    <w:rsid w:val="00842A47"/>
    <w:rsid w:val="00842C74"/>
    <w:rsid w:val="00842EDB"/>
    <w:rsid w:val="008430BF"/>
    <w:rsid w:val="008453FF"/>
    <w:rsid w:val="00846879"/>
    <w:rsid w:val="00847401"/>
    <w:rsid w:val="0085037F"/>
    <w:rsid w:val="008515C3"/>
    <w:rsid w:val="00851DBB"/>
    <w:rsid w:val="008531DC"/>
    <w:rsid w:val="0085346A"/>
    <w:rsid w:val="0085531B"/>
    <w:rsid w:val="00855618"/>
    <w:rsid w:val="0085692B"/>
    <w:rsid w:val="00857058"/>
    <w:rsid w:val="008574A3"/>
    <w:rsid w:val="008605F0"/>
    <w:rsid w:val="0086091F"/>
    <w:rsid w:val="00862269"/>
    <w:rsid w:val="00862328"/>
    <w:rsid w:val="00862EA5"/>
    <w:rsid w:val="0086331E"/>
    <w:rsid w:val="00863D4A"/>
    <w:rsid w:val="00867652"/>
    <w:rsid w:val="00872C72"/>
    <w:rsid w:val="0087310D"/>
    <w:rsid w:val="008744B4"/>
    <w:rsid w:val="00874D49"/>
    <w:rsid w:val="00881919"/>
    <w:rsid w:val="00882447"/>
    <w:rsid w:val="00882E9C"/>
    <w:rsid w:val="00882F3F"/>
    <w:rsid w:val="008833B4"/>
    <w:rsid w:val="008847A6"/>
    <w:rsid w:val="00884BB2"/>
    <w:rsid w:val="00885E6A"/>
    <w:rsid w:val="0088692C"/>
    <w:rsid w:val="00886C3B"/>
    <w:rsid w:val="008870A9"/>
    <w:rsid w:val="00887D42"/>
    <w:rsid w:val="00887E4E"/>
    <w:rsid w:val="00891584"/>
    <w:rsid w:val="00892472"/>
    <w:rsid w:val="008924CD"/>
    <w:rsid w:val="00892BBB"/>
    <w:rsid w:val="00892DA4"/>
    <w:rsid w:val="00893B99"/>
    <w:rsid w:val="0089414C"/>
    <w:rsid w:val="008955DB"/>
    <w:rsid w:val="008974FC"/>
    <w:rsid w:val="00897AE6"/>
    <w:rsid w:val="008A00C7"/>
    <w:rsid w:val="008A1E4D"/>
    <w:rsid w:val="008A2E6E"/>
    <w:rsid w:val="008A3569"/>
    <w:rsid w:val="008A57EB"/>
    <w:rsid w:val="008A6220"/>
    <w:rsid w:val="008A73F8"/>
    <w:rsid w:val="008B18FD"/>
    <w:rsid w:val="008B3143"/>
    <w:rsid w:val="008B39DD"/>
    <w:rsid w:val="008B4512"/>
    <w:rsid w:val="008B4517"/>
    <w:rsid w:val="008B565E"/>
    <w:rsid w:val="008B690E"/>
    <w:rsid w:val="008C2964"/>
    <w:rsid w:val="008C2BAB"/>
    <w:rsid w:val="008C301B"/>
    <w:rsid w:val="008C6A97"/>
    <w:rsid w:val="008C6B2C"/>
    <w:rsid w:val="008C764C"/>
    <w:rsid w:val="008D01D6"/>
    <w:rsid w:val="008D0592"/>
    <w:rsid w:val="008D28B9"/>
    <w:rsid w:val="008D2BF9"/>
    <w:rsid w:val="008D433F"/>
    <w:rsid w:val="008D5DAF"/>
    <w:rsid w:val="008D67A9"/>
    <w:rsid w:val="008D6870"/>
    <w:rsid w:val="008D6C25"/>
    <w:rsid w:val="008D6C84"/>
    <w:rsid w:val="008D7B0D"/>
    <w:rsid w:val="008E0DB9"/>
    <w:rsid w:val="008E11EC"/>
    <w:rsid w:val="008E12CF"/>
    <w:rsid w:val="008E2332"/>
    <w:rsid w:val="008E302A"/>
    <w:rsid w:val="008E30D2"/>
    <w:rsid w:val="008E3B85"/>
    <w:rsid w:val="008E4AFA"/>
    <w:rsid w:val="008E60C9"/>
    <w:rsid w:val="008E624E"/>
    <w:rsid w:val="008F1072"/>
    <w:rsid w:val="008F268C"/>
    <w:rsid w:val="008F5291"/>
    <w:rsid w:val="008F5386"/>
    <w:rsid w:val="008F58C2"/>
    <w:rsid w:val="008F6530"/>
    <w:rsid w:val="008F6838"/>
    <w:rsid w:val="008F6D35"/>
    <w:rsid w:val="008F72AA"/>
    <w:rsid w:val="008F7313"/>
    <w:rsid w:val="008F74E4"/>
    <w:rsid w:val="009001A4"/>
    <w:rsid w:val="0090062E"/>
    <w:rsid w:val="00900ABB"/>
    <w:rsid w:val="00901172"/>
    <w:rsid w:val="009016A9"/>
    <w:rsid w:val="00902890"/>
    <w:rsid w:val="009075C4"/>
    <w:rsid w:val="00907B52"/>
    <w:rsid w:val="00910EA4"/>
    <w:rsid w:val="00910F7F"/>
    <w:rsid w:val="0091348D"/>
    <w:rsid w:val="00914C02"/>
    <w:rsid w:val="00915718"/>
    <w:rsid w:val="00917150"/>
    <w:rsid w:val="009211AF"/>
    <w:rsid w:val="00921546"/>
    <w:rsid w:val="00921ED0"/>
    <w:rsid w:val="009226FB"/>
    <w:rsid w:val="00922DF8"/>
    <w:rsid w:val="00922F2B"/>
    <w:rsid w:val="00922FD2"/>
    <w:rsid w:val="00923302"/>
    <w:rsid w:val="009245E3"/>
    <w:rsid w:val="00926071"/>
    <w:rsid w:val="00926325"/>
    <w:rsid w:val="009268AB"/>
    <w:rsid w:val="00926DB6"/>
    <w:rsid w:val="00931034"/>
    <w:rsid w:val="00934507"/>
    <w:rsid w:val="009363D5"/>
    <w:rsid w:val="0093673D"/>
    <w:rsid w:val="009405A6"/>
    <w:rsid w:val="0094143E"/>
    <w:rsid w:val="0094157B"/>
    <w:rsid w:val="00941CB7"/>
    <w:rsid w:val="00942B00"/>
    <w:rsid w:val="00942F20"/>
    <w:rsid w:val="00946251"/>
    <w:rsid w:val="0094685A"/>
    <w:rsid w:val="009474E4"/>
    <w:rsid w:val="00952506"/>
    <w:rsid w:val="0095357D"/>
    <w:rsid w:val="00954160"/>
    <w:rsid w:val="00954283"/>
    <w:rsid w:val="00954AF0"/>
    <w:rsid w:val="009554C8"/>
    <w:rsid w:val="00955C7C"/>
    <w:rsid w:val="00956233"/>
    <w:rsid w:val="009566DE"/>
    <w:rsid w:val="00956C7E"/>
    <w:rsid w:val="00956E5A"/>
    <w:rsid w:val="00957CA3"/>
    <w:rsid w:val="009602DB"/>
    <w:rsid w:val="0096114D"/>
    <w:rsid w:val="00962053"/>
    <w:rsid w:val="00962CC9"/>
    <w:rsid w:val="00963382"/>
    <w:rsid w:val="00964310"/>
    <w:rsid w:val="00964334"/>
    <w:rsid w:val="00964C6F"/>
    <w:rsid w:val="00964D82"/>
    <w:rsid w:val="00964FBB"/>
    <w:rsid w:val="00965590"/>
    <w:rsid w:val="00965650"/>
    <w:rsid w:val="00965BD2"/>
    <w:rsid w:val="00965F00"/>
    <w:rsid w:val="00967419"/>
    <w:rsid w:val="0096748A"/>
    <w:rsid w:val="009677D6"/>
    <w:rsid w:val="00967963"/>
    <w:rsid w:val="009700EF"/>
    <w:rsid w:val="00970204"/>
    <w:rsid w:val="00970A70"/>
    <w:rsid w:val="00972296"/>
    <w:rsid w:val="009727E1"/>
    <w:rsid w:val="0097399D"/>
    <w:rsid w:val="0097471E"/>
    <w:rsid w:val="00975015"/>
    <w:rsid w:val="00975F68"/>
    <w:rsid w:val="0097610E"/>
    <w:rsid w:val="00976923"/>
    <w:rsid w:val="00976F82"/>
    <w:rsid w:val="0097787F"/>
    <w:rsid w:val="00980753"/>
    <w:rsid w:val="009817E7"/>
    <w:rsid w:val="009830ED"/>
    <w:rsid w:val="00983A88"/>
    <w:rsid w:val="00983C15"/>
    <w:rsid w:val="00987585"/>
    <w:rsid w:val="00987CC7"/>
    <w:rsid w:val="009904AB"/>
    <w:rsid w:val="009914CB"/>
    <w:rsid w:val="009920EC"/>
    <w:rsid w:val="009923F5"/>
    <w:rsid w:val="009926CA"/>
    <w:rsid w:val="0099305C"/>
    <w:rsid w:val="009954A4"/>
    <w:rsid w:val="00995F3C"/>
    <w:rsid w:val="00996693"/>
    <w:rsid w:val="009971BA"/>
    <w:rsid w:val="009A04C1"/>
    <w:rsid w:val="009A0EB3"/>
    <w:rsid w:val="009A1A71"/>
    <w:rsid w:val="009A2092"/>
    <w:rsid w:val="009A2097"/>
    <w:rsid w:val="009A2813"/>
    <w:rsid w:val="009A458C"/>
    <w:rsid w:val="009A4732"/>
    <w:rsid w:val="009A474E"/>
    <w:rsid w:val="009A4CFB"/>
    <w:rsid w:val="009A60AE"/>
    <w:rsid w:val="009A68EC"/>
    <w:rsid w:val="009A6D78"/>
    <w:rsid w:val="009B018F"/>
    <w:rsid w:val="009B0EC8"/>
    <w:rsid w:val="009B11CB"/>
    <w:rsid w:val="009B3F05"/>
    <w:rsid w:val="009B47F5"/>
    <w:rsid w:val="009B53AD"/>
    <w:rsid w:val="009B6FC0"/>
    <w:rsid w:val="009B7083"/>
    <w:rsid w:val="009C13FE"/>
    <w:rsid w:val="009C1953"/>
    <w:rsid w:val="009C1E87"/>
    <w:rsid w:val="009C1F71"/>
    <w:rsid w:val="009C24A1"/>
    <w:rsid w:val="009C55F0"/>
    <w:rsid w:val="009C59DA"/>
    <w:rsid w:val="009C5C47"/>
    <w:rsid w:val="009C7357"/>
    <w:rsid w:val="009C7947"/>
    <w:rsid w:val="009D0492"/>
    <w:rsid w:val="009D1990"/>
    <w:rsid w:val="009D2802"/>
    <w:rsid w:val="009D2EDA"/>
    <w:rsid w:val="009D2EF9"/>
    <w:rsid w:val="009D4741"/>
    <w:rsid w:val="009D4829"/>
    <w:rsid w:val="009D49DB"/>
    <w:rsid w:val="009D5272"/>
    <w:rsid w:val="009D5628"/>
    <w:rsid w:val="009D57A6"/>
    <w:rsid w:val="009D6904"/>
    <w:rsid w:val="009D6961"/>
    <w:rsid w:val="009D6FA1"/>
    <w:rsid w:val="009D7598"/>
    <w:rsid w:val="009E0CBE"/>
    <w:rsid w:val="009E1DCD"/>
    <w:rsid w:val="009E26E7"/>
    <w:rsid w:val="009E38D8"/>
    <w:rsid w:val="009E44B1"/>
    <w:rsid w:val="009E5709"/>
    <w:rsid w:val="009E75CD"/>
    <w:rsid w:val="009E7890"/>
    <w:rsid w:val="009F107E"/>
    <w:rsid w:val="009F4264"/>
    <w:rsid w:val="009F47DC"/>
    <w:rsid w:val="009F5912"/>
    <w:rsid w:val="009F5F08"/>
    <w:rsid w:val="009F5F48"/>
    <w:rsid w:val="00A00473"/>
    <w:rsid w:val="00A01B85"/>
    <w:rsid w:val="00A0222B"/>
    <w:rsid w:val="00A03043"/>
    <w:rsid w:val="00A03D6D"/>
    <w:rsid w:val="00A03E68"/>
    <w:rsid w:val="00A03F6F"/>
    <w:rsid w:val="00A04A01"/>
    <w:rsid w:val="00A05074"/>
    <w:rsid w:val="00A05966"/>
    <w:rsid w:val="00A063C4"/>
    <w:rsid w:val="00A06EE0"/>
    <w:rsid w:val="00A07252"/>
    <w:rsid w:val="00A0754F"/>
    <w:rsid w:val="00A07595"/>
    <w:rsid w:val="00A07F6E"/>
    <w:rsid w:val="00A10104"/>
    <w:rsid w:val="00A10CCA"/>
    <w:rsid w:val="00A10CF1"/>
    <w:rsid w:val="00A13442"/>
    <w:rsid w:val="00A14B7C"/>
    <w:rsid w:val="00A151D7"/>
    <w:rsid w:val="00A158CB"/>
    <w:rsid w:val="00A220C1"/>
    <w:rsid w:val="00A2217C"/>
    <w:rsid w:val="00A22E5F"/>
    <w:rsid w:val="00A23865"/>
    <w:rsid w:val="00A23AB6"/>
    <w:rsid w:val="00A24C82"/>
    <w:rsid w:val="00A24DAF"/>
    <w:rsid w:val="00A27103"/>
    <w:rsid w:val="00A2739F"/>
    <w:rsid w:val="00A2755B"/>
    <w:rsid w:val="00A27866"/>
    <w:rsid w:val="00A31272"/>
    <w:rsid w:val="00A31813"/>
    <w:rsid w:val="00A32205"/>
    <w:rsid w:val="00A32467"/>
    <w:rsid w:val="00A32E10"/>
    <w:rsid w:val="00A335FF"/>
    <w:rsid w:val="00A33608"/>
    <w:rsid w:val="00A339BA"/>
    <w:rsid w:val="00A35014"/>
    <w:rsid w:val="00A3656E"/>
    <w:rsid w:val="00A36D34"/>
    <w:rsid w:val="00A40F6B"/>
    <w:rsid w:val="00A42A08"/>
    <w:rsid w:val="00A42B9E"/>
    <w:rsid w:val="00A4356F"/>
    <w:rsid w:val="00A437DC"/>
    <w:rsid w:val="00A43943"/>
    <w:rsid w:val="00A445C6"/>
    <w:rsid w:val="00A44A18"/>
    <w:rsid w:val="00A4508D"/>
    <w:rsid w:val="00A45CFF"/>
    <w:rsid w:val="00A46369"/>
    <w:rsid w:val="00A46F80"/>
    <w:rsid w:val="00A47DBC"/>
    <w:rsid w:val="00A50540"/>
    <w:rsid w:val="00A51AD7"/>
    <w:rsid w:val="00A51E7C"/>
    <w:rsid w:val="00A52CBE"/>
    <w:rsid w:val="00A55394"/>
    <w:rsid w:val="00A579B7"/>
    <w:rsid w:val="00A57E3C"/>
    <w:rsid w:val="00A60987"/>
    <w:rsid w:val="00A61958"/>
    <w:rsid w:val="00A631DE"/>
    <w:rsid w:val="00A639DB"/>
    <w:rsid w:val="00A63F8F"/>
    <w:rsid w:val="00A7004C"/>
    <w:rsid w:val="00A70519"/>
    <w:rsid w:val="00A72227"/>
    <w:rsid w:val="00A74EE3"/>
    <w:rsid w:val="00A776F4"/>
    <w:rsid w:val="00A80887"/>
    <w:rsid w:val="00A825AF"/>
    <w:rsid w:val="00A82F1F"/>
    <w:rsid w:val="00A8306F"/>
    <w:rsid w:val="00A83415"/>
    <w:rsid w:val="00A84A6C"/>
    <w:rsid w:val="00A84CAA"/>
    <w:rsid w:val="00A861A0"/>
    <w:rsid w:val="00A866CF"/>
    <w:rsid w:val="00A86B95"/>
    <w:rsid w:val="00A87401"/>
    <w:rsid w:val="00A90DEE"/>
    <w:rsid w:val="00A917E6"/>
    <w:rsid w:val="00A918E2"/>
    <w:rsid w:val="00A91A72"/>
    <w:rsid w:val="00A91E73"/>
    <w:rsid w:val="00A92522"/>
    <w:rsid w:val="00A93031"/>
    <w:rsid w:val="00A937DC"/>
    <w:rsid w:val="00A94451"/>
    <w:rsid w:val="00A94F2D"/>
    <w:rsid w:val="00A95693"/>
    <w:rsid w:val="00A97A84"/>
    <w:rsid w:val="00A97B2A"/>
    <w:rsid w:val="00A97B7A"/>
    <w:rsid w:val="00AA05A0"/>
    <w:rsid w:val="00AA0F92"/>
    <w:rsid w:val="00AA22ED"/>
    <w:rsid w:val="00AA23EE"/>
    <w:rsid w:val="00AA3274"/>
    <w:rsid w:val="00AA4411"/>
    <w:rsid w:val="00AA505E"/>
    <w:rsid w:val="00AA516D"/>
    <w:rsid w:val="00AA570B"/>
    <w:rsid w:val="00AA5E68"/>
    <w:rsid w:val="00AA648D"/>
    <w:rsid w:val="00AA710A"/>
    <w:rsid w:val="00AA79E1"/>
    <w:rsid w:val="00AB063A"/>
    <w:rsid w:val="00AB200A"/>
    <w:rsid w:val="00AB2A99"/>
    <w:rsid w:val="00AB3182"/>
    <w:rsid w:val="00AB41AB"/>
    <w:rsid w:val="00AB5689"/>
    <w:rsid w:val="00AB6880"/>
    <w:rsid w:val="00AB76C1"/>
    <w:rsid w:val="00AC0C83"/>
    <w:rsid w:val="00AC11B4"/>
    <w:rsid w:val="00AC1CF8"/>
    <w:rsid w:val="00AC1FE9"/>
    <w:rsid w:val="00AC26E0"/>
    <w:rsid w:val="00AC379E"/>
    <w:rsid w:val="00AC385B"/>
    <w:rsid w:val="00AC387A"/>
    <w:rsid w:val="00AC3D98"/>
    <w:rsid w:val="00AC434E"/>
    <w:rsid w:val="00AC45D2"/>
    <w:rsid w:val="00AC50D7"/>
    <w:rsid w:val="00AC5D4B"/>
    <w:rsid w:val="00AC5FD7"/>
    <w:rsid w:val="00AC637D"/>
    <w:rsid w:val="00AC64D5"/>
    <w:rsid w:val="00AC65DD"/>
    <w:rsid w:val="00AC7563"/>
    <w:rsid w:val="00AD00A6"/>
    <w:rsid w:val="00AD0E9D"/>
    <w:rsid w:val="00AD17FD"/>
    <w:rsid w:val="00AD3FDD"/>
    <w:rsid w:val="00AD5624"/>
    <w:rsid w:val="00AD5F44"/>
    <w:rsid w:val="00AD6505"/>
    <w:rsid w:val="00AE0200"/>
    <w:rsid w:val="00AE2C7E"/>
    <w:rsid w:val="00AE30D1"/>
    <w:rsid w:val="00AE3166"/>
    <w:rsid w:val="00AE48C6"/>
    <w:rsid w:val="00AE537E"/>
    <w:rsid w:val="00AE6206"/>
    <w:rsid w:val="00AE6347"/>
    <w:rsid w:val="00AE672F"/>
    <w:rsid w:val="00AE7BD2"/>
    <w:rsid w:val="00AF1288"/>
    <w:rsid w:val="00AF180D"/>
    <w:rsid w:val="00AF5CDD"/>
    <w:rsid w:val="00B0046B"/>
    <w:rsid w:val="00B00CFE"/>
    <w:rsid w:val="00B01864"/>
    <w:rsid w:val="00B0188E"/>
    <w:rsid w:val="00B02406"/>
    <w:rsid w:val="00B02523"/>
    <w:rsid w:val="00B02690"/>
    <w:rsid w:val="00B02BBC"/>
    <w:rsid w:val="00B03265"/>
    <w:rsid w:val="00B03691"/>
    <w:rsid w:val="00B03A4B"/>
    <w:rsid w:val="00B0428F"/>
    <w:rsid w:val="00B04A61"/>
    <w:rsid w:val="00B04E12"/>
    <w:rsid w:val="00B0525A"/>
    <w:rsid w:val="00B061CA"/>
    <w:rsid w:val="00B06396"/>
    <w:rsid w:val="00B066D1"/>
    <w:rsid w:val="00B0671E"/>
    <w:rsid w:val="00B10893"/>
    <w:rsid w:val="00B1124C"/>
    <w:rsid w:val="00B113AB"/>
    <w:rsid w:val="00B129D8"/>
    <w:rsid w:val="00B12A91"/>
    <w:rsid w:val="00B1461D"/>
    <w:rsid w:val="00B16435"/>
    <w:rsid w:val="00B169B7"/>
    <w:rsid w:val="00B16C41"/>
    <w:rsid w:val="00B1723B"/>
    <w:rsid w:val="00B21006"/>
    <w:rsid w:val="00B211AD"/>
    <w:rsid w:val="00B22A19"/>
    <w:rsid w:val="00B22B32"/>
    <w:rsid w:val="00B2349D"/>
    <w:rsid w:val="00B24877"/>
    <w:rsid w:val="00B2591D"/>
    <w:rsid w:val="00B2606E"/>
    <w:rsid w:val="00B261D6"/>
    <w:rsid w:val="00B262C3"/>
    <w:rsid w:val="00B27A19"/>
    <w:rsid w:val="00B3037B"/>
    <w:rsid w:val="00B30E92"/>
    <w:rsid w:val="00B31118"/>
    <w:rsid w:val="00B321E7"/>
    <w:rsid w:val="00B33C1C"/>
    <w:rsid w:val="00B34643"/>
    <w:rsid w:val="00B34F32"/>
    <w:rsid w:val="00B36E80"/>
    <w:rsid w:val="00B40B7C"/>
    <w:rsid w:val="00B42197"/>
    <w:rsid w:val="00B422A5"/>
    <w:rsid w:val="00B43B5F"/>
    <w:rsid w:val="00B4405A"/>
    <w:rsid w:val="00B454A4"/>
    <w:rsid w:val="00B45DBF"/>
    <w:rsid w:val="00B46CC3"/>
    <w:rsid w:val="00B51757"/>
    <w:rsid w:val="00B51A4A"/>
    <w:rsid w:val="00B51F8A"/>
    <w:rsid w:val="00B53825"/>
    <w:rsid w:val="00B541F0"/>
    <w:rsid w:val="00B54630"/>
    <w:rsid w:val="00B5499E"/>
    <w:rsid w:val="00B54BA6"/>
    <w:rsid w:val="00B5518C"/>
    <w:rsid w:val="00B55979"/>
    <w:rsid w:val="00B55C8D"/>
    <w:rsid w:val="00B56221"/>
    <w:rsid w:val="00B56905"/>
    <w:rsid w:val="00B603A8"/>
    <w:rsid w:val="00B60AA7"/>
    <w:rsid w:val="00B63374"/>
    <w:rsid w:val="00B636EB"/>
    <w:rsid w:val="00B638AA"/>
    <w:rsid w:val="00B6552A"/>
    <w:rsid w:val="00B655C6"/>
    <w:rsid w:val="00B6593E"/>
    <w:rsid w:val="00B6691E"/>
    <w:rsid w:val="00B669C6"/>
    <w:rsid w:val="00B67DBF"/>
    <w:rsid w:val="00B67EFB"/>
    <w:rsid w:val="00B67FC7"/>
    <w:rsid w:val="00B7012A"/>
    <w:rsid w:val="00B7087A"/>
    <w:rsid w:val="00B70F60"/>
    <w:rsid w:val="00B70F92"/>
    <w:rsid w:val="00B718D1"/>
    <w:rsid w:val="00B730EC"/>
    <w:rsid w:val="00B74D69"/>
    <w:rsid w:val="00B750FF"/>
    <w:rsid w:val="00B75438"/>
    <w:rsid w:val="00B7580D"/>
    <w:rsid w:val="00B75D5F"/>
    <w:rsid w:val="00B75E08"/>
    <w:rsid w:val="00B763AE"/>
    <w:rsid w:val="00B776BA"/>
    <w:rsid w:val="00B7778C"/>
    <w:rsid w:val="00B77A01"/>
    <w:rsid w:val="00B81C57"/>
    <w:rsid w:val="00B82AA9"/>
    <w:rsid w:val="00B82F89"/>
    <w:rsid w:val="00B83D98"/>
    <w:rsid w:val="00B863DA"/>
    <w:rsid w:val="00B86704"/>
    <w:rsid w:val="00B86AE8"/>
    <w:rsid w:val="00B86B51"/>
    <w:rsid w:val="00B8748F"/>
    <w:rsid w:val="00B87A31"/>
    <w:rsid w:val="00B90AF2"/>
    <w:rsid w:val="00B911A1"/>
    <w:rsid w:val="00B91F48"/>
    <w:rsid w:val="00B9237F"/>
    <w:rsid w:val="00B926B7"/>
    <w:rsid w:val="00B92F5F"/>
    <w:rsid w:val="00B93351"/>
    <w:rsid w:val="00B947B1"/>
    <w:rsid w:val="00B94C61"/>
    <w:rsid w:val="00B95EC3"/>
    <w:rsid w:val="00B95FF3"/>
    <w:rsid w:val="00B971FD"/>
    <w:rsid w:val="00B97A83"/>
    <w:rsid w:val="00BA1F24"/>
    <w:rsid w:val="00BA1F27"/>
    <w:rsid w:val="00BA32C4"/>
    <w:rsid w:val="00BA4739"/>
    <w:rsid w:val="00BA4A2D"/>
    <w:rsid w:val="00BA5D39"/>
    <w:rsid w:val="00BA5E6C"/>
    <w:rsid w:val="00BA69DA"/>
    <w:rsid w:val="00BA6D59"/>
    <w:rsid w:val="00BB0F4A"/>
    <w:rsid w:val="00BB1908"/>
    <w:rsid w:val="00BB2E98"/>
    <w:rsid w:val="00BB3E51"/>
    <w:rsid w:val="00BB55FE"/>
    <w:rsid w:val="00BB5797"/>
    <w:rsid w:val="00BB5C0F"/>
    <w:rsid w:val="00BB60D1"/>
    <w:rsid w:val="00BB7D29"/>
    <w:rsid w:val="00BC07F7"/>
    <w:rsid w:val="00BC153E"/>
    <w:rsid w:val="00BC19FC"/>
    <w:rsid w:val="00BC1E42"/>
    <w:rsid w:val="00BC215A"/>
    <w:rsid w:val="00BC29A0"/>
    <w:rsid w:val="00BC34E4"/>
    <w:rsid w:val="00BC37DE"/>
    <w:rsid w:val="00BC3F5D"/>
    <w:rsid w:val="00BC4314"/>
    <w:rsid w:val="00BC4A4D"/>
    <w:rsid w:val="00BC6FAC"/>
    <w:rsid w:val="00BC7498"/>
    <w:rsid w:val="00BD0B5E"/>
    <w:rsid w:val="00BD454F"/>
    <w:rsid w:val="00BD4FA9"/>
    <w:rsid w:val="00BD5010"/>
    <w:rsid w:val="00BD5027"/>
    <w:rsid w:val="00BD5D03"/>
    <w:rsid w:val="00BD6965"/>
    <w:rsid w:val="00BD6997"/>
    <w:rsid w:val="00BD77A5"/>
    <w:rsid w:val="00BE00AF"/>
    <w:rsid w:val="00BE076C"/>
    <w:rsid w:val="00BE14BA"/>
    <w:rsid w:val="00BE39F2"/>
    <w:rsid w:val="00BE3C5C"/>
    <w:rsid w:val="00BE5CF4"/>
    <w:rsid w:val="00BE5D66"/>
    <w:rsid w:val="00BE6BD3"/>
    <w:rsid w:val="00BE6DD6"/>
    <w:rsid w:val="00BE7887"/>
    <w:rsid w:val="00BF08E2"/>
    <w:rsid w:val="00BF1527"/>
    <w:rsid w:val="00BF20CF"/>
    <w:rsid w:val="00BF29A3"/>
    <w:rsid w:val="00BF2A74"/>
    <w:rsid w:val="00BF2B0D"/>
    <w:rsid w:val="00BF308C"/>
    <w:rsid w:val="00BF3D51"/>
    <w:rsid w:val="00BF54E8"/>
    <w:rsid w:val="00BF56E7"/>
    <w:rsid w:val="00BF56FC"/>
    <w:rsid w:val="00BF6107"/>
    <w:rsid w:val="00BF6157"/>
    <w:rsid w:val="00BF6F7E"/>
    <w:rsid w:val="00BF73A6"/>
    <w:rsid w:val="00BF746C"/>
    <w:rsid w:val="00C00ABF"/>
    <w:rsid w:val="00C018C1"/>
    <w:rsid w:val="00C0271D"/>
    <w:rsid w:val="00C05444"/>
    <w:rsid w:val="00C05E7F"/>
    <w:rsid w:val="00C05F3F"/>
    <w:rsid w:val="00C07891"/>
    <w:rsid w:val="00C128CE"/>
    <w:rsid w:val="00C12954"/>
    <w:rsid w:val="00C12FB2"/>
    <w:rsid w:val="00C133EF"/>
    <w:rsid w:val="00C1507E"/>
    <w:rsid w:val="00C163AB"/>
    <w:rsid w:val="00C16B83"/>
    <w:rsid w:val="00C2035D"/>
    <w:rsid w:val="00C22CC2"/>
    <w:rsid w:val="00C230EB"/>
    <w:rsid w:val="00C23DD6"/>
    <w:rsid w:val="00C243E1"/>
    <w:rsid w:val="00C262E8"/>
    <w:rsid w:val="00C2686D"/>
    <w:rsid w:val="00C327C5"/>
    <w:rsid w:val="00C328B7"/>
    <w:rsid w:val="00C32D54"/>
    <w:rsid w:val="00C3515B"/>
    <w:rsid w:val="00C359A9"/>
    <w:rsid w:val="00C36A16"/>
    <w:rsid w:val="00C36A6D"/>
    <w:rsid w:val="00C36D2A"/>
    <w:rsid w:val="00C36FC9"/>
    <w:rsid w:val="00C374F9"/>
    <w:rsid w:val="00C37A54"/>
    <w:rsid w:val="00C37AAE"/>
    <w:rsid w:val="00C37CED"/>
    <w:rsid w:val="00C40275"/>
    <w:rsid w:val="00C40631"/>
    <w:rsid w:val="00C411FC"/>
    <w:rsid w:val="00C4184A"/>
    <w:rsid w:val="00C41AFE"/>
    <w:rsid w:val="00C429AD"/>
    <w:rsid w:val="00C42ADA"/>
    <w:rsid w:val="00C42DDF"/>
    <w:rsid w:val="00C431FF"/>
    <w:rsid w:val="00C43BBF"/>
    <w:rsid w:val="00C43DAD"/>
    <w:rsid w:val="00C441A9"/>
    <w:rsid w:val="00C4589A"/>
    <w:rsid w:val="00C509BE"/>
    <w:rsid w:val="00C51128"/>
    <w:rsid w:val="00C51413"/>
    <w:rsid w:val="00C518BA"/>
    <w:rsid w:val="00C51A6E"/>
    <w:rsid w:val="00C51FC4"/>
    <w:rsid w:val="00C52678"/>
    <w:rsid w:val="00C52A16"/>
    <w:rsid w:val="00C5307D"/>
    <w:rsid w:val="00C532A0"/>
    <w:rsid w:val="00C534A9"/>
    <w:rsid w:val="00C54895"/>
    <w:rsid w:val="00C567DB"/>
    <w:rsid w:val="00C56E16"/>
    <w:rsid w:val="00C57157"/>
    <w:rsid w:val="00C573DE"/>
    <w:rsid w:val="00C6120E"/>
    <w:rsid w:val="00C6124C"/>
    <w:rsid w:val="00C63096"/>
    <w:rsid w:val="00C640ED"/>
    <w:rsid w:val="00C66A89"/>
    <w:rsid w:val="00C671D4"/>
    <w:rsid w:val="00C6731C"/>
    <w:rsid w:val="00C70A19"/>
    <w:rsid w:val="00C70B71"/>
    <w:rsid w:val="00C7105D"/>
    <w:rsid w:val="00C71119"/>
    <w:rsid w:val="00C71B61"/>
    <w:rsid w:val="00C73F2F"/>
    <w:rsid w:val="00C74816"/>
    <w:rsid w:val="00C7688A"/>
    <w:rsid w:val="00C770AC"/>
    <w:rsid w:val="00C77A3C"/>
    <w:rsid w:val="00C77B3F"/>
    <w:rsid w:val="00C77C5B"/>
    <w:rsid w:val="00C8162E"/>
    <w:rsid w:val="00C81E77"/>
    <w:rsid w:val="00C8241D"/>
    <w:rsid w:val="00C83E48"/>
    <w:rsid w:val="00C8412F"/>
    <w:rsid w:val="00C8530A"/>
    <w:rsid w:val="00C85724"/>
    <w:rsid w:val="00C86323"/>
    <w:rsid w:val="00C8643F"/>
    <w:rsid w:val="00C86CDB"/>
    <w:rsid w:val="00C87384"/>
    <w:rsid w:val="00C8739D"/>
    <w:rsid w:val="00C873C8"/>
    <w:rsid w:val="00C87814"/>
    <w:rsid w:val="00C879A4"/>
    <w:rsid w:val="00C90621"/>
    <w:rsid w:val="00C92670"/>
    <w:rsid w:val="00C9542D"/>
    <w:rsid w:val="00C95496"/>
    <w:rsid w:val="00C955E1"/>
    <w:rsid w:val="00C95E43"/>
    <w:rsid w:val="00C962B6"/>
    <w:rsid w:val="00C9728F"/>
    <w:rsid w:val="00CA0FF5"/>
    <w:rsid w:val="00CA13D2"/>
    <w:rsid w:val="00CA13F3"/>
    <w:rsid w:val="00CA27BD"/>
    <w:rsid w:val="00CA2ED9"/>
    <w:rsid w:val="00CA3BCE"/>
    <w:rsid w:val="00CA4549"/>
    <w:rsid w:val="00CA639B"/>
    <w:rsid w:val="00CA6C72"/>
    <w:rsid w:val="00CA6CFF"/>
    <w:rsid w:val="00CA7F3F"/>
    <w:rsid w:val="00CB01BC"/>
    <w:rsid w:val="00CB028D"/>
    <w:rsid w:val="00CB035F"/>
    <w:rsid w:val="00CB1E43"/>
    <w:rsid w:val="00CB36F9"/>
    <w:rsid w:val="00CB3986"/>
    <w:rsid w:val="00CB3CA6"/>
    <w:rsid w:val="00CB3E1C"/>
    <w:rsid w:val="00CB45C8"/>
    <w:rsid w:val="00CB4630"/>
    <w:rsid w:val="00CB5590"/>
    <w:rsid w:val="00CB55C6"/>
    <w:rsid w:val="00CB62D2"/>
    <w:rsid w:val="00CB6AE1"/>
    <w:rsid w:val="00CB7391"/>
    <w:rsid w:val="00CB7CA4"/>
    <w:rsid w:val="00CC038D"/>
    <w:rsid w:val="00CC207C"/>
    <w:rsid w:val="00CC208C"/>
    <w:rsid w:val="00CC214B"/>
    <w:rsid w:val="00CC2C38"/>
    <w:rsid w:val="00CC3D68"/>
    <w:rsid w:val="00CC437D"/>
    <w:rsid w:val="00CC5033"/>
    <w:rsid w:val="00CC544E"/>
    <w:rsid w:val="00CC5F10"/>
    <w:rsid w:val="00CC6617"/>
    <w:rsid w:val="00CC6915"/>
    <w:rsid w:val="00CC75DA"/>
    <w:rsid w:val="00CD0185"/>
    <w:rsid w:val="00CD2861"/>
    <w:rsid w:val="00CD2BD3"/>
    <w:rsid w:val="00CD3252"/>
    <w:rsid w:val="00CD38CB"/>
    <w:rsid w:val="00CD4B99"/>
    <w:rsid w:val="00CD6398"/>
    <w:rsid w:val="00CD63E3"/>
    <w:rsid w:val="00CD69B7"/>
    <w:rsid w:val="00CD7966"/>
    <w:rsid w:val="00CE0689"/>
    <w:rsid w:val="00CE1588"/>
    <w:rsid w:val="00CE1CF0"/>
    <w:rsid w:val="00CE3BDD"/>
    <w:rsid w:val="00CE5BC7"/>
    <w:rsid w:val="00CE607E"/>
    <w:rsid w:val="00CE6262"/>
    <w:rsid w:val="00CE6B10"/>
    <w:rsid w:val="00CF015C"/>
    <w:rsid w:val="00CF06F7"/>
    <w:rsid w:val="00CF0AFA"/>
    <w:rsid w:val="00CF0F80"/>
    <w:rsid w:val="00CF1EF3"/>
    <w:rsid w:val="00CF34B9"/>
    <w:rsid w:val="00CF42D2"/>
    <w:rsid w:val="00CF4423"/>
    <w:rsid w:val="00CF6FFE"/>
    <w:rsid w:val="00CF7029"/>
    <w:rsid w:val="00D01567"/>
    <w:rsid w:val="00D034E3"/>
    <w:rsid w:val="00D039B4"/>
    <w:rsid w:val="00D04149"/>
    <w:rsid w:val="00D07019"/>
    <w:rsid w:val="00D07B8A"/>
    <w:rsid w:val="00D07E2C"/>
    <w:rsid w:val="00D10D8D"/>
    <w:rsid w:val="00D1125F"/>
    <w:rsid w:val="00D11E87"/>
    <w:rsid w:val="00D12DA3"/>
    <w:rsid w:val="00D13199"/>
    <w:rsid w:val="00D133A8"/>
    <w:rsid w:val="00D14B59"/>
    <w:rsid w:val="00D14F7F"/>
    <w:rsid w:val="00D15739"/>
    <w:rsid w:val="00D163E6"/>
    <w:rsid w:val="00D17C34"/>
    <w:rsid w:val="00D2076D"/>
    <w:rsid w:val="00D2125F"/>
    <w:rsid w:val="00D21416"/>
    <w:rsid w:val="00D22BE4"/>
    <w:rsid w:val="00D23434"/>
    <w:rsid w:val="00D235BD"/>
    <w:rsid w:val="00D24FF0"/>
    <w:rsid w:val="00D253E1"/>
    <w:rsid w:val="00D26398"/>
    <w:rsid w:val="00D26CB0"/>
    <w:rsid w:val="00D3136C"/>
    <w:rsid w:val="00D32BEA"/>
    <w:rsid w:val="00D33275"/>
    <w:rsid w:val="00D336B6"/>
    <w:rsid w:val="00D33A46"/>
    <w:rsid w:val="00D342A0"/>
    <w:rsid w:val="00D3687C"/>
    <w:rsid w:val="00D36FF4"/>
    <w:rsid w:val="00D40550"/>
    <w:rsid w:val="00D4104F"/>
    <w:rsid w:val="00D4235D"/>
    <w:rsid w:val="00D4264A"/>
    <w:rsid w:val="00D434D6"/>
    <w:rsid w:val="00D436C5"/>
    <w:rsid w:val="00D4468F"/>
    <w:rsid w:val="00D446B7"/>
    <w:rsid w:val="00D44979"/>
    <w:rsid w:val="00D44A9B"/>
    <w:rsid w:val="00D45132"/>
    <w:rsid w:val="00D46A25"/>
    <w:rsid w:val="00D46BA0"/>
    <w:rsid w:val="00D47055"/>
    <w:rsid w:val="00D505C6"/>
    <w:rsid w:val="00D50AA1"/>
    <w:rsid w:val="00D51E59"/>
    <w:rsid w:val="00D52045"/>
    <w:rsid w:val="00D52A63"/>
    <w:rsid w:val="00D53A8C"/>
    <w:rsid w:val="00D53B96"/>
    <w:rsid w:val="00D53D62"/>
    <w:rsid w:val="00D5414E"/>
    <w:rsid w:val="00D5597C"/>
    <w:rsid w:val="00D55FD0"/>
    <w:rsid w:val="00D573CB"/>
    <w:rsid w:val="00D579D6"/>
    <w:rsid w:val="00D57A80"/>
    <w:rsid w:val="00D60626"/>
    <w:rsid w:val="00D6093E"/>
    <w:rsid w:val="00D609EE"/>
    <w:rsid w:val="00D60F0E"/>
    <w:rsid w:val="00D6147C"/>
    <w:rsid w:val="00D615D2"/>
    <w:rsid w:val="00D61CE0"/>
    <w:rsid w:val="00D63BBE"/>
    <w:rsid w:val="00D6458C"/>
    <w:rsid w:val="00D64CBD"/>
    <w:rsid w:val="00D651C2"/>
    <w:rsid w:val="00D657B9"/>
    <w:rsid w:val="00D66326"/>
    <w:rsid w:val="00D666ED"/>
    <w:rsid w:val="00D6742C"/>
    <w:rsid w:val="00D70D8A"/>
    <w:rsid w:val="00D7188D"/>
    <w:rsid w:val="00D73D24"/>
    <w:rsid w:val="00D7571A"/>
    <w:rsid w:val="00D75BEC"/>
    <w:rsid w:val="00D77687"/>
    <w:rsid w:val="00D804ED"/>
    <w:rsid w:val="00D80871"/>
    <w:rsid w:val="00D81665"/>
    <w:rsid w:val="00D81B06"/>
    <w:rsid w:val="00D81FF6"/>
    <w:rsid w:val="00D82638"/>
    <w:rsid w:val="00D82D1A"/>
    <w:rsid w:val="00D85047"/>
    <w:rsid w:val="00D8673C"/>
    <w:rsid w:val="00D875B8"/>
    <w:rsid w:val="00D87808"/>
    <w:rsid w:val="00D878DB"/>
    <w:rsid w:val="00D87A74"/>
    <w:rsid w:val="00D9068F"/>
    <w:rsid w:val="00D90795"/>
    <w:rsid w:val="00D911D8"/>
    <w:rsid w:val="00D9170A"/>
    <w:rsid w:val="00D91E40"/>
    <w:rsid w:val="00D921DB"/>
    <w:rsid w:val="00D94D5C"/>
    <w:rsid w:val="00D95DEA"/>
    <w:rsid w:val="00D96539"/>
    <w:rsid w:val="00D97E2A"/>
    <w:rsid w:val="00DA0455"/>
    <w:rsid w:val="00DA0792"/>
    <w:rsid w:val="00DA0ACB"/>
    <w:rsid w:val="00DA0D1F"/>
    <w:rsid w:val="00DA1172"/>
    <w:rsid w:val="00DA12A3"/>
    <w:rsid w:val="00DA166B"/>
    <w:rsid w:val="00DA198E"/>
    <w:rsid w:val="00DA1E59"/>
    <w:rsid w:val="00DA2154"/>
    <w:rsid w:val="00DA2C97"/>
    <w:rsid w:val="00DA36AE"/>
    <w:rsid w:val="00DA453B"/>
    <w:rsid w:val="00DA4BD0"/>
    <w:rsid w:val="00DA51F4"/>
    <w:rsid w:val="00DA6DF7"/>
    <w:rsid w:val="00DA6F8B"/>
    <w:rsid w:val="00DA76C7"/>
    <w:rsid w:val="00DA7C2C"/>
    <w:rsid w:val="00DB069B"/>
    <w:rsid w:val="00DB07D0"/>
    <w:rsid w:val="00DB16B8"/>
    <w:rsid w:val="00DB307A"/>
    <w:rsid w:val="00DB3088"/>
    <w:rsid w:val="00DB364B"/>
    <w:rsid w:val="00DB3864"/>
    <w:rsid w:val="00DB3EB3"/>
    <w:rsid w:val="00DB4909"/>
    <w:rsid w:val="00DB5CD9"/>
    <w:rsid w:val="00DB66AD"/>
    <w:rsid w:val="00DB688B"/>
    <w:rsid w:val="00DB6922"/>
    <w:rsid w:val="00DB6AD0"/>
    <w:rsid w:val="00DB75D7"/>
    <w:rsid w:val="00DB7E88"/>
    <w:rsid w:val="00DC0C4E"/>
    <w:rsid w:val="00DC1829"/>
    <w:rsid w:val="00DC192D"/>
    <w:rsid w:val="00DC1C42"/>
    <w:rsid w:val="00DC2351"/>
    <w:rsid w:val="00DC3491"/>
    <w:rsid w:val="00DC3EC7"/>
    <w:rsid w:val="00DC400B"/>
    <w:rsid w:val="00DC4313"/>
    <w:rsid w:val="00DC45AE"/>
    <w:rsid w:val="00DC47D8"/>
    <w:rsid w:val="00DC4E3A"/>
    <w:rsid w:val="00DC5DC9"/>
    <w:rsid w:val="00DC66BD"/>
    <w:rsid w:val="00DC7908"/>
    <w:rsid w:val="00DD1545"/>
    <w:rsid w:val="00DD15EC"/>
    <w:rsid w:val="00DD1D0A"/>
    <w:rsid w:val="00DD24A9"/>
    <w:rsid w:val="00DD2B36"/>
    <w:rsid w:val="00DD38F9"/>
    <w:rsid w:val="00DD4A73"/>
    <w:rsid w:val="00DD5C0B"/>
    <w:rsid w:val="00DD649A"/>
    <w:rsid w:val="00DD66DC"/>
    <w:rsid w:val="00DD7E01"/>
    <w:rsid w:val="00DE0485"/>
    <w:rsid w:val="00DE1242"/>
    <w:rsid w:val="00DE14FD"/>
    <w:rsid w:val="00DE3716"/>
    <w:rsid w:val="00DE3BE5"/>
    <w:rsid w:val="00DE45F1"/>
    <w:rsid w:val="00DE4AA1"/>
    <w:rsid w:val="00DE4C83"/>
    <w:rsid w:val="00DE4DA4"/>
    <w:rsid w:val="00DE687A"/>
    <w:rsid w:val="00DE6F47"/>
    <w:rsid w:val="00DF0072"/>
    <w:rsid w:val="00DF0670"/>
    <w:rsid w:val="00DF093B"/>
    <w:rsid w:val="00DF0B7E"/>
    <w:rsid w:val="00DF14C9"/>
    <w:rsid w:val="00DF1B66"/>
    <w:rsid w:val="00DF1D3E"/>
    <w:rsid w:val="00DF2151"/>
    <w:rsid w:val="00DF2589"/>
    <w:rsid w:val="00DF2A77"/>
    <w:rsid w:val="00DF41D5"/>
    <w:rsid w:val="00DF4512"/>
    <w:rsid w:val="00DF4627"/>
    <w:rsid w:val="00DF59F5"/>
    <w:rsid w:val="00DF6DF5"/>
    <w:rsid w:val="00DF7E31"/>
    <w:rsid w:val="00E00184"/>
    <w:rsid w:val="00E0076A"/>
    <w:rsid w:val="00E008A0"/>
    <w:rsid w:val="00E00D55"/>
    <w:rsid w:val="00E03DB9"/>
    <w:rsid w:val="00E04DD8"/>
    <w:rsid w:val="00E0546E"/>
    <w:rsid w:val="00E056EA"/>
    <w:rsid w:val="00E06661"/>
    <w:rsid w:val="00E0667E"/>
    <w:rsid w:val="00E0755E"/>
    <w:rsid w:val="00E07B14"/>
    <w:rsid w:val="00E07C05"/>
    <w:rsid w:val="00E10025"/>
    <w:rsid w:val="00E11545"/>
    <w:rsid w:val="00E12026"/>
    <w:rsid w:val="00E12830"/>
    <w:rsid w:val="00E12C7C"/>
    <w:rsid w:val="00E13356"/>
    <w:rsid w:val="00E1391C"/>
    <w:rsid w:val="00E14825"/>
    <w:rsid w:val="00E14AB6"/>
    <w:rsid w:val="00E1564D"/>
    <w:rsid w:val="00E15A55"/>
    <w:rsid w:val="00E17224"/>
    <w:rsid w:val="00E21A37"/>
    <w:rsid w:val="00E22A31"/>
    <w:rsid w:val="00E23A02"/>
    <w:rsid w:val="00E241BF"/>
    <w:rsid w:val="00E241E6"/>
    <w:rsid w:val="00E243AE"/>
    <w:rsid w:val="00E24CF2"/>
    <w:rsid w:val="00E25F72"/>
    <w:rsid w:val="00E2618A"/>
    <w:rsid w:val="00E2659A"/>
    <w:rsid w:val="00E26CED"/>
    <w:rsid w:val="00E2708F"/>
    <w:rsid w:val="00E272BE"/>
    <w:rsid w:val="00E2747E"/>
    <w:rsid w:val="00E27654"/>
    <w:rsid w:val="00E27B38"/>
    <w:rsid w:val="00E27E01"/>
    <w:rsid w:val="00E30C01"/>
    <w:rsid w:val="00E316B7"/>
    <w:rsid w:val="00E31C5E"/>
    <w:rsid w:val="00E3434C"/>
    <w:rsid w:val="00E3660C"/>
    <w:rsid w:val="00E36EA2"/>
    <w:rsid w:val="00E3770B"/>
    <w:rsid w:val="00E3786A"/>
    <w:rsid w:val="00E37909"/>
    <w:rsid w:val="00E405E3"/>
    <w:rsid w:val="00E40652"/>
    <w:rsid w:val="00E41763"/>
    <w:rsid w:val="00E42BB8"/>
    <w:rsid w:val="00E43487"/>
    <w:rsid w:val="00E43EB4"/>
    <w:rsid w:val="00E4436B"/>
    <w:rsid w:val="00E4485B"/>
    <w:rsid w:val="00E44BD6"/>
    <w:rsid w:val="00E44E14"/>
    <w:rsid w:val="00E461CC"/>
    <w:rsid w:val="00E4639A"/>
    <w:rsid w:val="00E46A84"/>
    <w:rsid w:val="00E4733E"/>
    <w:rsid w:val="00E47765"/>
    <w:rsid w:val="00E4781B"/>
    <w:rsid w:val="00E50269"/>
    <w:rsid w:val="00E506D5"/>
    <w:rsid w:val="00E50D12"/>
    <w:rsid w:val="00E521CF"/>
    <w:rsid w:val="00E55B98"/>
    <w:rsid w:val="00E56A65"/>
    <w:rsid w:val="00E57B29"/>
    <w:rsid w:val="00E617AC"/>
    <w:rsid w:val="00E62F59"/>
    <w:rsid w:val="00E636DF"/>
    <w:rsid w:val="00E63FC6"/>
    <w:rsid w:val="00E64E81"/>
    <w:rsid w:val="00E65352"/>
    <w:rsid w:val="00E6600C"/>
    <w:rsid w:val="00E67C2C"/>
    <w:rsid w:val="00E70087"/>
    <w:rsid w:val="00E702F0"/>
    <w:rsid w:val="00E709A2"/>
    <w:rsid w:val="00E70C01"/>
    <w:rsid w:val="00E717CF"/>
    <w:rsid w:val="00E71BBD"/>
    <w:rsid w:val="00E73C35"/>
    <w:rsid w:val="00E73F12"/>
    <w:rsid w:val="00E74CA8"/>
    <w:rsid w:val="00E7509D"/>
    <w:rsid w:val="00E75353"/>
    <w:rsid w:val="00E7698D"/>
    <w:rsid w:val="00E7728F"/>
    <w:rsid w:val="00E7735B"/>
    <w:rsid w:val="00E77384"/>
    <w:rsid w:val="00E80CC0"/>
    <w:rsid w:val="00E8105F"/>
    <w:rsid w:val="00E8145E"/>
    <w:rsid w:val="00E81A55"/>
    <w:rsid w:val="00E82480"/>
    <w:rsid w:val="00E83B49"/>
    <w:rsid w:val="00E84080"/>
    <w:rsid w:val="00E8430E"/>
    <w:rsid w:val="00E844E6"/>
    <w:rsid w:val="00E84BCB"/>
    <w:rsid w:val="00E84C21"/>
    <w:rsid w:val="00E8767E"/>
    <w:rsid w:val="00E87A81"/>
    <w:rsid w:val="00E90006"/>
    <w:rsid w:val="00E90FC1"/>
    <w:rsid w:val="00E914AF"/>
    <w:rsid w:val="00E92BB5"/>
    <w:rsid w:val="00E93A50"/>
    <w:rsid w:val="00E94770"/>
    <w:rsid w:val="00E96C9F"/>
    <w:rsid w:val="00E96F77"/>
    <w:rsid w:val="00E97E66"/>
    <w:rsid w:val="00EA0D2A"/>
    <w:rsid w:val="00EA0E8D"/>
    <w:rsid w:val="00EA16D5"/>
    <w:rsid w:val="00EA1A86"/>
    <w:rsid w:val="00EA28CB"/>
    <w:rsid w:val="00EA3DB2"/>
    <w:rsid w:val="00EA56BF"/>
    <w:rsid w:val="00EA5F7E"/>
    <w:rsid w:val="00EA6679"/>
    <w:rsid w:val="00EA6CB4"/>
    <w:rsid w:val="00EA7073"/>
    <w:rsid w:val="00EB194F"/>
    <w:rsid w:val="00EB1D55"/>
    <w:rsid w:val="00EB24B5"/>
    <w:rsid w:val="00EB4284"/>
    <w:rsid w:val="00EB533E"/>
    <w:rsid w:val="00EB5ACA"/>
    <w:rsid w:val="00EB6E4F"/>
    <w:rsid w:val="00EC0B99"/>
    <w:rsid w:val="00EC241B"/>
    <w:rsid w:val="00EC31CB"/>
    <w:rsid w:val="00EC3536"/>
    <w:rsid w:val="00EC5D71"/>
    <w:rsid w:val="00EC65F5"/>
    <w:rsid w:val="00EC7455"/>
    <w:rsid w:val="00EC761E"/>
    <w:rsid w:val="00ED1465"/>
    <w:rsid w:val="00ED179F"/>
    <w:rsid w:val="00ED29B6"/>
    <w:rsid w:val="00ED2C94"/>
    <w:rsid w:val="00ED3423"/>
    <w:rsid w:val="00ED3CEE"/>
    <w:rsid w:val="00ED43FC"/>
    <w:rsid w:val="00ED4815"/>
    <w:rsid w:val="00ED4ED7"/>
    <w:rsid w:val="00ED4F49"/>
    <w:rsid w:val="00ED5715"/>
    <w:rsid w:val="00ED5878"/>
    <w:rsid w:val="00ED5DB3"/>
    <w:rsid w:val="00ED7200"/>
    <w:rsid w:val="00ED7C05"/>
    <w:rsid w:val="00ED7F9F"/>
    <w:rsid w:val="00EE0331"/>
    <w:rsid w:val="00EE0DD1"/>
    <w:rsid w:val="00EE1C0B"/>
    <w:rsid w:val="00EE464C"/>
    <w:rsid w:val="00EE4AD7"/>
    <w:rsid w:val="00EE6556"/>
    <w:rsid w:val="00EE6FA6"/>
    <w:rsid w:val="00EE7DB2"/>
    <w:rsid w:val="00EF01FD"/>
    <w:rsid w:val="00EF05CC"/>
    <w:rsid w:val="00EF20E7"/>
    <w:rsid w:val="00EF4F5D"/>
    <w:rsid w:val="00EF5FE8"/>
    <w:rsid w:val="00EF6D0E"/>
    <w:rsid w:val="00EF7C60"/>
    <w:rsid w:val="00EF7F37"/>
    <w:rsid w:val="00F003F8"/>
    <w:rsid w:val="00F00735"/>
    <w:rsid w:val="00F00CC5"/>
    <w:rsid w:val="00F0116B"/>
    <w:rsid w:val="00F01522"/>
    <w:rsid w:val="00F029F3"/>
    <w:rsid w:val="00F04408"/>
    <w:rsid w:val="00F050E1"/>
    <w:rsid w:val="00F054CB"/>
    <w:rsid w:val="00F06BB6"/>
    <w:rsid w:val="00F06C86"/>
    <w:rsid w:val="00F1136D"/>
    <w:rsid w:val="00F11A6D"/>
    <w:rsid w:val="00F134FA"/>
    <w:rsid w:val="00F13B0E"/>
    <w:rsid w:val="00F15C71"/>
    <w:rsid w:val="00F163E4"/>
    <w:rsid w:val="00F16DF0"/>
    <w:rsid w:val="00F16DFA"/>
    <w:rsid w:val="00F178FC"/>
    <w:rsid w:val="00F17D72"/>
    <w:rsid w:val="00F211C2"/>
    <w:rsid w:val="00F22A57"/>
    <w:rsid w:val="00F22D71"/>
    <w:rsid w:val="00F2333E"/>
    <w:rsid w:val="00F2351F"/>
    <w:rsid w:val="00F23BF3"/>
    <w:rsid w:val="00F267B5"/>
    <w:rsid w:val="00F30180"/>
    <w:rsid w:val="00F308C6"/>
    <w:rsid w:val="00F30E71"/>
    <w:rsid w:val="00F30F57"/>
    <w:rsid w:val="00F31375"/>
    <w:rsid w:val="00F31506"/>
    <w:rsid w:val="00F321EB"/>
    <w:rsid w:val="00F3261D"/>
    <w:rsid w:val="00F34E0D"/>
    <w:rsid w:val="00F40B6F"/>
    <w:rsid w:val="00F41F16"/>
    <w:rsid w:val="00F42014"/>
    <w:rsid w:val="00F43656"/>
    <w:rsid w:val="00F43951"/>
    <w:rsid w:val="00F43C00"/>
    <w:rsid w:val="00F43C0F"/>
    <w:rsid w:val="00F5041D"/>
    <w:rsid w:val="00F50BF8"/>
    <w:rsid w:val="00F51AF8"/>
    <w:rsid w:val="00F52968"/>
    <w:rsid w:val="00F53148"/>
    <w:rsid w:val="00F531C6"/>
    <w:rsid w:val="00F53EFA"/>
    <w:rsid w:val="00F542F8"/>
    <w:rsid w:val="00F54BB4"/>
    <w:rsid w:val="00F5630B"/>
    <w:rsid w:val="00F56DAF"/>
    <w:rsid w:val="00F6154D"/>
    <w:rsid w:val="00F62733"/>
    <w:rsid w:val="00F629AB"/>
    <w:rsid w:val="00F673D1"/>
    <w:rsid w:val="00F711EA"/>
    <w:rsid w:val="00F71DDA"/>
    <w:rsid w:val="00F72AA3"/>
    <w:rsid w:val="00F72B49"/>
    <w:rsid w:val="00F74671"/>
    <w:rsid w:val="00F7538A"/>
    <w:rsid w:val="00F7714D"/>
    <w:rsid w:val="00F77805"/>
    <w:rsid w:val="00F808FF"/>
    <w:rsid w:val="00F81641"/>
    <w:rsid w:val="00F83E91"/>
    <w:rsid w:val="00F84D89"/>
    <w:rsid w:val="00F84E32"/>
    <w:rsid w:val="00F857FD"/>
    <w:rsid w:val="00F867E6"/>
    <w:rsid w:val="00F91F56"/>
    <w:rsid w:val="00F925B5"/>
    <w:rsid w:val="00F9494C"/>
    <w:rsid w:val="00F95718"/>
    <w:rsid w:val="00F96498"/>
    <w:rsid w:val="00F964E5"/>
    <w:rsid w:val="00F96663"/>
    <w:rsid w:val="00F96F97"/>
    <w:rsid w:val="00F9702A"/>
    <w:rsid w:val="00F974C9"/>
    <w:rsid w:val="00F97681"/>
    <w:rsid w:val="00FA0378"/>
    <w:rsid w:val="00FA0453"/>
    <w:rsid w:val="00FA08E1"/>
    <w:rsid w:val="00FA1954"/>
    <w:rsid w:val="00FA44D6"/>
    <w:rsid w:val="00FA5AAF"/>
    <w:rsid w:val="00FA6F76"/>
    <w:rsid w:val="00FA7A11"/>
    <w:rsid w:val="00FB0458"/>
    <w:rsid w:val="00FB09C6"/>
    <w:rsid w:val="00FB0FDA"/>
    <w:rsid w:val="00FB222E"/>
    <w:rsid w:val="00FB270D"/>
    <w:rsid w:val="00FB2927"/>
    <w:rsid w:val="00FB33FC"/>
    <w:rsid w:val="00FB3585"/>
    <w:rsid w:val="00FB3B73"/>
    <w:rsid w:val="00FB4425"/>
    <w:rsid w:val="00FB4611"/>
    <w:rsid w:val="00FB477A"/>
    <w:rsid w:val="00FB6D7C"/>
    <w:rsid w:val="00FB7B57"/>
    <w:rsid w:val="00FC107D"/>
    <w:rsid w:val="00FC198C"/>
    <w:rsid w:val="00FC2BB8"/>
    <w:rsid w:val="00FC32D2"/>
    <w:rsid w:val="00FC32ED"/>
    <w:rsid w:val="00FC3548"/>
    <w:rsid w:val="00FC3571"/>
    <w:rsid w:val="00FC4061"/>
    <w:rsid w:val="00FC5A40"/>
    <w:rsid w:val="00FC638E"/>
    <w:rsid w:val="00FC7CBB"/>
    <w:rsid w:val="00FC7D3F"/>
    <w:rsid w:val="00FC7D9B"/>
    <w:rsid w:val="00FD0EBC"/>
    <w:rsid w:val="00FD110E"/>
    <w:rsid w:val="00FD1CC9"/>
    <w:rsid w:val="00FD3954"/>
    <w:rsid w:val="00FD4B58"/>
    <w:rsid w:val="00FD6E36"/>
    <w:rsid w:val="00FD6F7B"/>
    <w:rsid w:val="00FD76E6"/>
    <w:rsid w:val="00FE0E85"/>
    <w:rsid w:val="00FE3A42"/>
    <w:rsid w:val="00FE3A5F"/>
    <w:rsid w:val="00FE4506"/>
    <w:rsid w:val="00FE6274"/>
    <w:rsid w:val="00FE6885"/>
    <w:rsid w:val="00FE7D9E"/>
    <w:rsid w:val="00FF05B1"/>
    <w:rsid w:val="00FF0F8C"/>
    <w:rsid w:val="00FF1055"/>
    <w:rsid w:val="00FF1356"/>
    <w:rsid w:val="00FF1472"/>
    <w:rsid w:val="00FF16B7"/>
    <w:rsid w:val="00FF1945"/>
    <w:rsid w:val="00FF2C59"/>
    <w:rsid w:val="00FF4037"/>
    <w:rsid w:val="00FF418C"/>
    <w:rsid w:val="00FF41C7"/>
    <w:rsid w:val="00FF6182"/>
    <w:rsid w:val="00FF6385"/>
    <w:rsid w:val="00FF72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769E"/>
    <w:rPr>
      <w:sz w:val="24"/>
      <w:szCs w:val="24"/>
    </w:rPr>
  </w:style>
  <w:style w:type="paragraph" w:styleId="1">
    <w:name w:val="heading 1"/>
    <w:basedOn w:val="a"/>
    <w:next w:val="a"/>
    <w:link w:val="10"/>
    <w:qFormat/>
    <w:rsid w:val="00401703"/>
    <w:pPr>
      <w:keepNext/>
      <w:spacing w:before="240" w:after="60"/>
      <w:outlineLvl w:val="0"/>
    </w:pPr>
    <w:rPr>
      <w:rFonts w:ascii="Arial" w:hAnsi="Arial" w:cs="Arial"/>
      <w:b/>
      <w:bCs/>
      <w:kern w:val="32"/>
      <w:sz w:val="32"/>
      <w:szCs w:val="32"/>
    </w:rPr>
  </w:style>
  <w:style w:type="paragraph" w:styleId="2">
    <w:name w:val="heading 2"/>
    <w:next w:val="a"/>
    <w:link w:val="20"/>
    <w:qFormat/>
    <w:rsid w:val="00B638AA"/>
    <w:pPr>
      <w:keepNext/>
      <w:spacing w:before="60" w:after="60"/>
      <w:outlineLvl w:val="1"/>
    </w:pPr>
    <w:rPr>
      <w:b/>
      <w:noProof/>
      <w:sz w:val="28"/>
    </w:rPr>
  </w:style>
  <w:style w:type="paragraph" w:styleId="3">
    <w:name w:val="heading 3"/>
    <w:basedOn w:val="a"/>
    <w:next w:val="a"/>
    <w:link w:val="30"/>
    <w:qFormat/>
    <w:rsid w:val="004C50B8"/>
    <w:pPr>
      <w:keepNext/>
      <w:spacing w:before="240" w:after="60"/>
      <w:outlineLvl w:val="2"/>
    </w:pPr>
    <w:rPr>
      <w:rFonts w:ascii="Arial" w:hAnsi="Arial" w:cs="Arial"/>
      <w:b/>
      <w:bCs/>
      <w:sz w:val="26"/>
      <w:szCs w:val="26"/>
    </w:rPr>
  </w:style>
  <w:style w:type="paragraph" w:styleId="4">
    <w:name w:val="heading 4"/>
    <w:basedOn w:val="a"/>
    <w:next w:val="a"/>
    <w:link w:val="40"/>
    <w:qFormat/>
    <w:rsid w:val="004276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38AA"/>
    <w:pPr>
      <w:autoSpaceDE w:val="0"/>
      <w:autoSpaceDN w:val="0"/>
      <w:jc w:val="center"/>
    </w:pPr>
    <w:rPr>
      <w:b/>
      <w:szCs w:val="20"/>
      <w:u w:val="single"/>
      <w:lang w:eastAsia="ja-JP"/>
    </w:rPr>
  </w:style>
  <w:style w:type="paragraph" w:styleId="21">
    <w:name w:val="Body Text Indent 2"/>
    <w:basedOn w:val="a"/>
    <w:link w:val="22"/>
    <w:rsid w:val="00B638AA"/>
    <w:pPr>
      <w:spacing w:after="120" w:line="480" w:lineRule="auto"/>
      <w:ind w:left="283"/>
    </w:pPr>
    <w:rPr>
      <w:szCs w:val="20"/>
    </w:rPr>
  </w:style>
  <w:style w:type="paragraph" w:styleId="a5">
    <w:name w:val="Body Text"/>
    <w:basedOn w:val="a"/>
    <w:link w:val="a6"/>
    <w:rsid w:val="00B638AA"/>
    <w:pPr>
      <w:spacing w:after="120"/>
    </w:pPr>
  </w:style>
  <w:style w:type="paragraph" w:customStyle="1" w:styleId="11">
    <w:name w:val="Обычный1"/>
    <w:rsid w:val="00B638AA"/>
    <w:pPr>
      <w:widowControl w:val="0"/>
      <w:snapToGrid w:val="0"/>
      <w:ind w:firstLine="680"/>
      <w:jc w:val="both"/>
    </w:pPr>
    <w:rPr>
      <w:sz w:val="24"/>
    </w:rPr>
  </w:style>
  <w:style w:type="paragraph" w:styleId="a7">
    <w:name w:val="Body Text Indent"/>
    <w:basedOn w:val="a"/>
    <w:link w:val="a8"/>
    <w:rsid w:val="008E0DB9"/>
    <w:pPr>
      <w:spacing w:after="120"/>
      <w:ind w:left="283"/>
    </w:pPr>
  </w:style>
  <w:style w:type="paragraph" w:styleId="a9">
    <w:name w:val="Balloon Text"/>
    <w:basedOn w:val="a"/>
    <w:link w:val="aa"/>
    <w:semiHidden/>
    <w:rsid w:val="0028347C"/>
    <w:rPr>
      <w:rFonts w:ascii="Tahoma" w:hAnsi="Tahoma" w:cs="Tahoma"/>
      <w:sz w:val="16"/>
      <w:szCs w:val="16"/>
    </w:rPr>
  </w:style>
  <w:style w:type="paragraph" w:styleId="ab">
    <w:name w:val="footnote text"/>
    <w:basedOn w:val="a"/>
    <w:link w:val="ac"/>
    <w:semiHidden/>
    <w:rsid w:val="009971BA"/>
    <w:rPr>
      <w:sz w:val="20"/>
      <w:szCs w:val="20"/>
    </w:rPr>
  </w:style>
  <w:style w:type="character" w:styleId="ad">
    <w:name w:val="footnote reference"/>
    <w:semiHidden/>
    <w:rsid w:val="00B0428F"/>
    <w:rPr>
      <w:vertAlign w:val="superscript"/>
    </w:rPr>
  </w:style>
  <w:style w:type="paragraph" w:styleId="31">
    <w:name w:val="Body Text 3"/>
    <w:basedOn w:val="a"/>
    <w:link w:val="32"/>
    <w:rsid w:val="00D6458C"/>
    <w:pPr>
      <w:spacing w:after="120"/>
    </w:pPr>
    <w:rPr>
      <w:sz w:val="16"/>
      <w:szCs w:val="16"/>
    </w:rPr>
  </w:style>
  <w:style w:type="paragraph" w:styleId="ae">
    <w:name w:val="Normal (Web)"/>
    <w:basedOn w:val="a"/>
    <w:rsid w:val="004B0EAA"/>
    <w:pPr>
      <w:spacing w:before="100" w:beforeAutospacing="1" w:after="100" w:afterAutospacing="1"/>
    </w:pPr>
  </w:style>
  <w:style w:type="character" w:styleId="af">
    <w:name w:val="Strong"/>
    <w:qFormat/>
    <w:rsid w:val="004B0EAA"/>
    <w:rPr>
      <w:b/>
      <w:bCs/>
    </w:rPr>
  </w:style>
  <w:style w:type="paragraph" w:customStyle="1" w:styleId="ConsPlusNormal">
    <w:name w:val="ConsPlusNormal"/>
    <w:rsid w:val="0073611F"/>
    <w:pPr>
      <w:widowControl w:val="0"/>
      <w:autoSpaceDE w:val="0"/>
      <w:autoSpaceDN w:val="0"/>
      <w:adjustRightInd w:val="0"/>
      <w:ind w:firstLine="720"/>
    </w:pPr>
    <w:rPr>
      <w:rFonts w:ascii="Arial" w:hAnsi="Arial" w:cs="Arial"/>
    </w:rPr>
  </w:style>
  <w:style w:type="paragraph" w:customStyle="1" w:styleId="33">
    <w:name w:val="заголовок 3"/>
    <w:basedOn w:val="a"/>
    <w:next w:val="a"/>
    <w:rsid w:val="0043726E"/>
    <w:pPr>
      <w:keepNext/>
      <w:autoSpaceDE w:val="0"/>
      <w:autoSpaceDN w:val="0"/>
      <w:jc w:val="center"/>
    </w:pPr>
    <w:rPr>
      <w:sz w:val="28"/>
      <w:szCs w:val="20"/>
      <w:lang w:eastAsia="ja-JP"/>
    </w:rPr>
  </w:style>
  <w:style w:type="paragraph" w:styleId="af0">
    <w:name w:val="footer"/>
    <w:basedOn w:val="a"/>
    <w:link w:val="af1"/>
    <w:rsid w:val="00DF1B66"/>
    <w:pPr>
      <w:tabs>
        <w:tab w:val="center" w:pos="4677"/>
        <w:tab w:val="right" w:pos="9355"/>
      </w:tabs>
    </w:pPr>
    <w:rPr>
      <w:szCs w:val="20"/>
    </w:rPr>
  </w:style>
  <w:style w:type="paragraph" w:customStyle="1" w:styleId="ConsPlusTitle">
    <w:name w:val="ConsPlusTitle"/>
    <w:rsid w:val="00DF1B66"/>
    <w:pPr>
      <w:widowControl w:val="0"/>
      <w:autoSpaceDE w:val="0"/>
      <w:autoSpaceDN w:val="0"/>
      <w:adjustRightInd w:val="0"/>
    </w:pPr>
    <w:rPr>
      <w:rFonts w:ascii="Arial" w:hAnsi="Arial" w:cs="Arial"/>
      <w:b/>
      <w:bCs/>
    </w:rPr>
  </w:style>
  <w:style w:type="character" w:styleId="af2">
    <w:name w:val="FollowedHyperlink"/>
    <w:rsid w:val="00DF1B66"/>
    <w:rPr>
      <w:color w:val="800080"/>
      <w:u w:val="single"/>
    </w:rPr>
  </w:style>
  <w:style w:type="paragraph" w:customStyle="1" w:styleId="xl28">
    <w:name w:val="xl28"/>
    <w:basedOn w:val="a"/>
    <w:rsid w:val="00DF1B66"/>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31">
    <w:name w:val="xl31"/>
    <w:basedOn w:val="a"/>
    <w:rsid w:val="00DF1B66"/>
    <w:pPr>
      <w:pBdr>
        <w:left w:val="single" w:sz="4" w:space="0" w:color="auto"/>
        <w:bottom w:val="single" w:sz="4" w:space="0" w:color="auto"/>
      </w:pBdr>
      <w:spacing w:before="100" w:beforeAutospacing="1" w:after="100" w:afterAutospacing="1"/>
      <w:jc w:val="center"/>
    </w:pPr>
    <w:rPr>
      <w:rFonts w:eastAsia="Arial Unicode MS"/>
      <w:color w:val="000000"/>
      <w:sz w:val="22"/>
      <w:szCs w:val="22"/>
    </w:rPr>
  </w:style>
  <w:style w:type="table" w:styleId="af3">
    <w:name w:val="Table Grid"/>
    <w:basedOn w:val="a1"/>
    <w:uiPriority w:val="59"/>
    <w:rsid w:val="00DF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5260FA"/>
  </w:style>
  <w:style w:type="paragraph" w:customStyle="1" w:styleId="caaieiaie1">
    <w:name w:val="caaieiaie 1"/>
    <w:basedOn w:val="a"/>
    <w:next w:val="a"/>
    <w:rsid w:val="008D433F"/>
    <w:pPr>
      <w:keepNext/>
      <w:autoSpaceDE w:val="0"/>
      <w:autoSpaceDN w:val="0"/>
      <w:jc w:val="right"/>
    </w:pPr>
    <w:rPr>
      <w:b/>
      <w:szCs w:val="20"/>
      <w:lang w:eastAsia="ja-JP"/>
    </w:rPr>
  </w:style>
  <w:style w:type="character" w:styleId="af5">
    <w:name w:val="Hyperlink"/>
    <w:rsid w:val="0042769E"/>
    <w:rPr>
      <w:color w:val="0000FF"/>
      <w:u w:val="single"/>
    </w:rPr>
  </w:style>
  <w:style w:type="paragraph" w:styleId="af6">
    <w:name w:val="header"/>
    <w:basedOn w:val="a"/>
    <w:link w:val="af7"/>
    <w:uiPriority w:val="99"/>
    <w:rsid w:val="0042769E"/>
    <w:pPr>
      <w:tabs>
        <w:tab w:val="center" w:pos="4677"/>
        <w:tab w:val="right" w:pos="9355"/>
      </w:tabs>
    </w:pPr>
    <w:rPr>
      <w:szCs w:val="20"/>
    </w:rPr>
  </w:style>
  <w:style w:type="paragraph" w:styleId="23">
    <w:name w:val="Body Text 2"/>
    <w:basedOn w:val="a"/>
    <w:link w:val="24"/>
    <w:rsid w:val="0042769E"/>
    <w:pPr>
      <w:tabs>
        <w:tab w:val="left" w:pos="3960"/>
      </w:tabs>
      <w:jc w:val="center"/>
    </w:pPr>
    <w:rPr>
      <w:bCs/>
      <w:sz w:val="22"/>
      <w:szCs w:val="22"/>
    </w:rPr>
  </w:style>
  <w:style w:type="paragraph" w:styleId="34">
    <w:name w:val="Body Text Indent 3"/>
    <w:basedOn w:val="a"/>
    <w:link w:val="35"/>
    <w:rsid w:val="0042769E"/>
    <w:pPr>
      <w:spacing w:after="120"/>
      <w:ind w:left="283"/>
    </w:pPr>
    <w:rPr>
      <w:sz w:val="16"/>
      <w:szCs w:val="16"/>
    </w:rPr>
  </w:style>
  <w:style w:type="paragraph" w:customStyle="1" w:styleId="12">
    <w:name w:val="заголовок 1"/>
    <w:basedOn w:val="a"/>
    <w:next w:val="a"/>
    <w:rsid w:val="0042769E"/>
    <w:pPr>
      <w:keepNext/>
      <w:autoSpaceDE w:val="0"/>
      <w:autoSpaceDN w:val="0"/>
      <w:jc w:val="center"/>
    </w:pPr>
    <w:rPr>
      <w:b/>
      <w:szCs w:val="20"/>
      <w:lang w:eastAsia="ja-JP"/>
    </w:rPr>
  </w:style>
  <w:style w:type="paragraph" w:customStyle="1" w:styleId="25">
    <w:name w:val="заголовок 2"/>
    <w:basedOn w:val="a"/>
    <w:next w:val="a"/>
    <w:rsid w:val="0042769E"/>
    <w:pPr>
      <w:keepNext/>
      <w:autoSpaceDE w:val="0"/>
      <w:autoSpaceDN w:val="0"/>
      <w:jc w:val="both"/>
    </w:pPr>
    <w:rPr>
      <w:b/>
      <w:szCs w:val="20"/>
      <w:lang w:eastAsia="ja-JP"/>
    </w:rPr>
  </w:style>
  <w:style w:type="paragraph" w:customStyle="1" w:styleId="caaieiaie2">
    <w:name w:val="caaieiaie 2"/>
    <w:basedOn w:val="a"/>
    <w:next w:val="a"/>
    <w:rsid w:val="0042769E"/>
    <w:pPr>
      <w:keepNext/>
      <w:autoSpaceDE w:val="0"/>
      <w:autoSpaceDN w:val="0"/>
    </w:pPr>
    <w:rPr>
      <w:szCs w:val="20"/>
      <w:lang w:eastAsia="ja-JP"/>
    </w:rPr>
  </w:style>
  <w:style w:type="paragraph" w:customStyle="1" w:styleId="ConsCell">
    <w:name w:val="ConsCell"/>
    <w:rsid w:val="0042769E"/>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2769E"/>
    <w:pPr>
      <w:widowControl w:val="0"/>
      <w:autoSpaceDE w:val="0"/>
      <w:autoSpaceDN w:val="0"/>
      <w:adjustRightInd w:val="0"/>
    </w:pPr>
    <w:rPr>
      <w:rFonts w:ascii="Courier New" w:hAnsi="Courier New" w:cs="Courier New"/>
    </w:rPr>
  </w:style>
  <w:style w:type="paragraph" w:customStyle="1" w:styleId="ConsNonformat">
    <w:name w:val="ConsNonformat"/>
    <w:rsid w:val="0042769E"/>
    <w:pPr>
      <w:widowControl w:val="0"/>
      <w:autoSpaceDE w:val="0"/>
      <w:autoSpaceDN w:val="0"/>
      <w:adjustRightInd w:val="0"/>
    </w:pPr>
    <w:rPr>
      <w:rFonts w:ascii="Courier New" w:hAnsi="Courier New"/>
    </w:rPr>
  </w:style>
  <w:style w:type="paragraph" w:customStyle="1" w:styleId="-2">
    <w:name w:val="Обычный-2"/>
    <w:basedOn w:val="a"/>
    <w:rsid w:val="0042769E"/>
    <w:rPr>
      <w:sz w:val="28"/>
      <w:szCs w:val="20"/>
    </w:rPr>
  </w:style>
  <w:style w:type="character" w:customStyle="1" w:styleId="link">
    <w:name w:val="link"/>
    <w:basedOn w:val="a0"/>
    <w:rsid w:val="0042769E"/>
  </w:style>
  <w:style w:type="character" w:customStyle="1" w:styleId="ac">
    <w:name w:val="Текст сноски Знак"/>
    <w:link w:val="ab"/>
    <w:semiHidden/>
    <w:locked/>
    <w:rsid w:val="002935C3"/>
    <w:rPr>
      <w:lang w:val="ru-RU" w:eastAsia="ru-RU" w:bidi="ar-SA"/>
    </w:rPr>
  </w:style>
  <w:style w:type="character" w:customStyle="1" w:styleId="a6">
    <w:name w:val="Основной текст Знак"/>
    <w:link w:val="a5"/>
    <w:locked/>
    <w:rsid w:val="002935C3"/>
    <w:rPr>
      <w:sz w:val="24"/>
      <w:szCs w:val="24"/>
      <w:lang w:val="ru-RU" w:eastAsia="ru-RU" w:bidi="ar-SA"/>
    </w:rPr>
  </w:style>
  <w:style w:type="character" w:customStyle="1" w:styleId="a4">
    <w:name w:val="Название Знак"/>
    <w:link w:val="a3"/>
    <w:locked/>
    <w:rsid w:val="00D342A0"/>
    <w:rPr>
      <w:b/>
      <w:sz w:val="24"/>
      <w:u w:val="single"/>
      <w:lang w:val="ru-RU" w:eastAsia="ja-JP" w:bidi="ar-SA"/>
    </w:rPr>
  </w:style>
  <w:style w:type="character" w:customStyle="1" w:styleId="a8">
    <w:name w:val="Основной текст с отступом Знак"/>
    <w:link w:val="a7"/>
    <w:rsid w:val="002365AB"/>
    <w:rPr>
      <w:sz w:val="24"/>
      <w:szCs w:val="24"/>
      <w:lang w:val="ru-RU" w:eastAsia="ru-RU" w:bidi="ar-SA"/>
    </w:rPr>
  </w:style>
  <w:style w:type="paragraph" w:customStyle="1" w:styleId="13">
    <w:name w:val="Обычный1"/>
    <w:rsid w:val="00B422A5"/>
    <w:pPr>
      <w:widowControl w:val="0"/>
      <w:snapToGrid w:val="0"/>
      <w:ind w:firstLine="680"/>
      <w:jc w:val="both"/>
    </w:pPr>
    <w:rPr>
      <w:sz w:val="24"/>
    </w:rPr>
  </w:style>
  <w:style w:type="character" w:customStyle="1" w:styleId="af7">
    <w:name w:val="Верхний колонтитул Знак"/>
    <w:link w:val="af6"/>
    <w:uiPriority w:val="99"/>
    <w:rsid w:val="009E38D8"/>
    <w:rPr>
      <w:sz w:val="24"/>
    </w:rPr>
  </w:style>
  <w:style w:type="character" w:customStyle="1" w:styleId="af1">
    <w:name w:val="Нижний колонтитул Знак"/>
    <w:link w:val="af0"/>
    <w:semiHidden/>
    <w:locked/>
    <w:rsid w:val="00FF6182"/>
    <w:rPr>
      <w:sz w:val="24"/>
      <w:lang w:val="ru-RU" w:eastAsia="ru-RU" w:bidi="ar-SA"/>
    </w:rPr>
  </w:style>
  <w:style w:type="character" w:customStyle="1" w:styleId="HeaderChar">
    <w:name w:val="Header Char"/>
    <w:semiHidden/>
    <w:locked/>
    <w:rsid w:val="00FF6182"/>
    <w:rPr>
      <w:rFonts w:cs="Times New Roman"/>
    </w:rPr>
  </w:style>
  <w:style w:type="character" w:customStyle="1" w:styleId="10">
    <w:name w:val="Заголовок 1 Знак"/>
    <w:link w:val="1"/>
    <w:locked/>
    <w:rsid w:val="00FF6182"/>
    <w:rPr>
      <w:rFonts w:ascii="Arial" w:hAnsi="Arial" w:cs="Arial"/>
      <w:b/>
      <w:bCs/>
      <w:kern w:val="32"/>
      <w:sz w:val="32"/>
      <w:szCs w:val="32"/>
      <w:lang w:val="ru-RU" w:eastAsia="ru-RU" w:bidi="ar-SA"/>
    </w:rPr>
  </w:style>
  <w:style w:type="character" w:customStyle="1" w:styleId="20">
    <w:name w:val="Заголовок 2 Знак"/>
    <w:link w:val="2"/>
    <w:locked/>
    <w:rsid w:val="00FF6182"/>
    <w:rPr>
      <w:b/>
      <w:noProof/>
      <w:sz w:val="28"/>
      <w:lang w:val="ru-RU" w:eastAsia="ru-RU" w:bidi="ar-SA"/>
    </w:rPr>
  </w:style>
  <w:style w:type="character" w:customStyle="1" w:styleId="30">
    <w:name w:val="Заголовок 3 Знак"/>
    <w:link w:val="3"/>
    <w:locked/>
    <w:rsid w:val="00FF6182"/>
    <w:rPr>
      <w:rFonts w:ascii="Arial" w:hAnsi="Arial" w:cs="Arial"/>
      <w:b/>
      <w:bCs/>
      <w:sz w:val="26"/>
      <w:szCs w:val="26"/>
      <w:lang w:val="ru-RU" w:eastAsia="ru-RU" w:bidi="ar-SA"/>
    </w:rPr>
  </w:style>
  <w:style w:type="character" w:customStyle="1" w:styleId="40">
    <w:name w:val="Заголовок 4 Знак"/>
    <w:link w:val="4"/>
    <w:locked/>
    <w:rsid w:val="00FF6182"/>
    <w:rPr>
      <w:b/>
      <w:bCs/>
      <w:sz w:val="28"/>
      <w:szCs w:val="28"/>
      <w:lang w:val="ru-RU" w:eastAsia="ru-RU" w:bidi="ar-SA"/>
    </w:rPr>
  </w:style>
  <w:style w:type="character" w:customStyle="1" w:styleId="TitleChar">
    <w:name w:val="Title Char"/>
    <w:locked/>
    <w:rsid w:val="00FF6182"/>
    <w:rPr>
      <w:rFonts w:ascii="Times New Roman" w:hAnsi="Times New Roman" w:cs="Times New Roman"/>
      <w:b/>
      <w:sz w:val="20"/>
      <w:szCs w:val="20"/>
      <w:u w:val="single"/>
      <w:lang w:eastAsia="ja-JP"/>
    </w:rPr>
  </w:style>
  <w:style w:type="character" w:customStyle="1" w:styleId="22">
    <w:name w:val="Основной текст с отступом 2 Знак"/>
    <w:link w:val="21"/>
    <w:locked/>
    <w:rsid w:val="00FF6182"/>
    <w:rPr>
      <w:sz w:val="24"/>
      <w:lang w:val="ru-RU" w:eastAsia="ru-RU" w:bidi="ar-SA"/>
    </w:rPr>
  </w:style>
  <w:style w:type="character" w:customStyle="1" w:styleId="BodyTextChar">
    <w:name w:val="Body Text Char"/>
    <w:locked/>
    <w:rsid w:val="00FF6182"/>
    <w:rPr>
      <w:rFonts w:ascii="Times New Roman" w:hAnsi="Times New Roman" w:cs="Times New Roman"/>
      <w:sz w:val="24"/>
      <w:szCs w:val="24"/>
      <w:lang w:eastAsia="ru-RU"/>
    </w:rPr>
  </w:style>
  <w:style w:type="character" w:customStyle="1" w:styleId="BodyTextIndentChar">
    <w:name w:val="Body Text Indent Char"/>
    <w:locked/>
    <w:rsid w:val="00FF6182"/>
    <w:rPr>
      <w:rFonts w:ascii="Times New Roman" w:hAnsi="Times New Roman" w:cs="Times New Roman"/>
      <w:sz w:val="24"/>
      <w:szCs w:val="24"/>
      <w:lang w:eastAsia="ru-RU"/>
    </w:rPr>
  </w:style>
  <w:style w:type="character" w:customStyle="1" w:styleId="aa">
    <w:name w:val="Текст выноски Знак"/>
    <w:link w:val="a9"/>
    <w:semiHidden/>
    <w:locked/>
    <w:rsid w:val="00FF6182"/>
    <w:rPr>
      <w:rFonts w:ascii="Tahoma" w:hAnsi="Tahoma" w:cs="Tahoma"/>
      <w:sz w:val="16"/>
      <w:szCs w:val="16"/>
      <w:lang w:val="ru-RU" w:eastAsia="ru-RU" w:bidi="ar-SA"/>
    </w:rPr>
  </w:style>
  <w:style w:type="character" w:customStyle="1" w:styleId="FootnoteTextChar">
    <w:name w:val="Footnote Text Char"/>
    <w:semiHidden/>
    <w:locked/>
    <w:rsid w:val="00FF6182"/>
    <w:rPr>
      <w:rFonts w:ascii="Times New Roman" w:hAnsi="Times New Roman" w:cs="Times New Roman"/>
      <w:sz w:val="20"/>
      <w:szCs w:val="20"/>
      <w:lang w:eastAsia="ru-RU"/>
    </w:rPr>
  </w:style>
  <w:style w:type="character" w:customStyle="1" w:styleId="32">
    <w:name w:val="Основной текст 3 Знак"/>
    <w:link w:val="31"/>
    <w:locked/>
    <w:rsid w:val="00FF6182"/>
    <w:rPr>
      <w:sz w:val="16"/>
      <w:szCs w:val="16"/>
      <w:lang w:val="ru-RU" w:eastAsia="ru-RU" w:bidi="ar-SA"/>
    </w:rPr>
  </w:style>
  <w:style w:type="character" w:customStyle="1" w:styleId="24">
    <w:name w:val="Основной текст 2 Знак"/>
    <w:link w:val="23"/>
    <w:locked/>
    <w:rsid w:val="00FF6182"/>
    <w:rPr>
      <w:bCs/>
      <w:sz w:val="22"/>
      <w:szCs w:val="22"/>
      <w:lang w:val="ru-RU" w:eastAsia="ru-RU" w:bidi="ar-SA"/>
    </w:rPr>
  </w:style>
  <w:style w:type="character" w:customStyle="1" w:styleId="35">
    <w:name w:val="Основной текст с отступом 3 Знак"/>
    <w:link w:val="34"/>
    <w:locked/>
    <w:rsid w:val="00FF6182"/>
    <w:rPr>
      <w:sz w:val="16"/>
      <w:szCs w:val="16"/>
      <w:lang w:val="ru-RU" w:eastAsia="ru-RU" w:bidi="ar-SA"/>
    </w:rPr>
  </w:style>
  <w:style w:type="paragraph" w:customStyle="1" w:styleId="110">
    <w:name w:val="Обычный11"/>
    <w:rsid w:val="00FF6182"/>
    <w:pPr>
      <w:widowControl w:val="0"/>
      <w:snapToGrid w:val="0"/>
      <w:ind w:firstLine="680"/>
      <w:jc w:val="both"/>
    </w:pPr>
    <w:rPr>
      <w:rFonts w:eastAsia="Calibri"/>
      <w:sz w:val="24"/>
    </w:rPr>
  </w:style>
  <w:style w:type="paragraph" w:customStyle="1" w:styleId="Default">
    <w:name w:val="Default"/>
    <w:rsid w:val="0044219F"/>
    <w:pPr>
      <w:autoSpaceDE w:val="0"/>
      <w:autoSpaceDN w:val="0"/>
      <w:adjustRightInd w:val="0"/>
    </w:pPr>
    <w:rPr>
      <w:color w:val="000000"/>
      <w:sz w:val="24"/>
      <w:szCs w:val="24"/>
    </w:rPr>
  </w:style>
  <w:style w:type="paragraph" w:styleId="af8">
    <w:name w:val="endnote text"/>
    <w:basedOn w:val="a"/>
    <w:link w:val="af9"/>
    <w:rsid w:val="00004F6A"/>
    <w:rPr>
      <w:sz w:val="20"/>
      <w:szCs w:val="20"/>
    </w:rPr>
  </w:style>
  <w:style w:type="character" w:customStyle="1" w:styleId="af9">
    <w:name w:val="Текст концевой сноски Знак"/>
    <w:basedOn w:val="a0"/>
    <w:link w:val="af8"/>
    <w:rsid w:val="00004F6A"/>
  </w:style>
  <w:style w:type="character" w:styleId="afa">
    <w:name w:val="endnote reference"/>
    <w:rsid w:val="00004F6A"/>
    <w:rPr>
      <w:vertAlign w:val="superscript"/>
    </w:rPr>
  </w:style>
  <w:style w:type="paragraph" w:styleId="afb">
    <w:name w:val="List Paragraph"/>
    <w:basedOn w:val="a"/>
    <w:uiPriority w:val="34"/>
    <w:qFormat/>
    <w:rsid w:val="00004F6A"/>
    <w:pPr>
      <w:spacing w:after="200" w:line="276" w:lineRule="auto"/>
      <w:ind w:left="720"/>
      <w:contextualSpacing/>
    </w:pPr>
    <w:rPr>
      <w:rFonts w:ascii="Calibri" w:eastAsia="Calibri" w:hAnsi="Calibri"/>
      <w:sz w:val="22"/>
      <w:szCs w:val="22"/>
      <w:lang w:eastAsia="en-US"/>
    </w:rPr>
  </w:style>
  <w:style w:type="character" w:styleId="afc">
    <w:name w:val="annotation reference"/>
    <w:rsid w:val="00004F6A"/>
    <w:rPr>
      <w:sz w:val="16"/>
      <w:szCs w:val="16"/>
    </w:rPr>
  </w:style>
  <w:style w:type="paragraph" w:styleId="afd">
    <w:name w:val="annotation text"/>
    <w:basedOn w:val="a"/>
    <w:link w:val="afe"/>
    <w:rsid w:val="00004F6A"/>
    <w:rPr>
      <w:sz w:val="20"/>
      <w:szCs w:val="20"/>
    </w:rPr>
  </w:style>
  <w:style w:type="character" w:customStyle="1" w:styleId="afe">
    <w:name w:val="Текст примечания Знак"/>
    <w:basedOn w:val="a0"/>
    <w:link w:val="afd"/>
    <w:rsid w:val="00004F6A"/>
  </w:style>
  <w:style w:type="paragraph" w:styleId="aff">
    <w:name w:val="annotation subject"/>
    <w:basedOn w:val="afd"/>
    <w:next w:val="afd"/>
    <w:link w:val="aff0"/>
    <w:rsid w:val="00004F6A"/>
    <w:rPr>
      <w:b/>
      <w:bCs/>
    </w:rPr>
  </w:style>
  <w:style w:type="character" w:customStyle="1" w:styleId="aff0">
    <w:name w:val="Тема примечания Знак"/>
    <w:link w:val="aff"/>
    <w:rsid w:val="00004F6A"/>
    <w:rPr>
      <w:b/>
      <w:bC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14234"/>
    <w:pPr>
      <w:widowControl w:val="0"/>
      <w:autoSpaceDE w:val="0"/>
      <w:autoSpaceDN w:val="0"/>
      <w:adjustRightInd w:val="0"/>
      <w:spacing w:after="160" w:line="240" w:lineRule="exact"/>
    </w:pPr>
    <w:rPr>
      <w:sz w:val="28"/>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769E"/>
    <w:rPr>
      <w:sz w:val="24"/>
      <w:szCs w:val="24"/>
    </w:rPr>
  </w:style>
  <w:style w:type="paragraph" w:styleId="1">
    <w:name w:val="heading 1"/>
    <w:basedOn w:val="a"/>
    <w:next w:val="a"/>
    <w:link w:val="10"/>
    <w:qFormat/>
    <w:rsid w:val="00401703"/>
    <w:pPr>
      <w:keepNext/>
      <w:spacing w:before="240" w:after="60"/>
      <w:outlineLvl w:val="0"/>
    </w:pPr>
    <w:rPr>
      <w:rFonts w:ascii="Arial" w:hAnsi="Arial" w:cs="Arial"/>
      <w:b/>
      <w:bCs/>
      <w:kern w:val="32"/>
      <w:sz w:val="32"/>
      <w:szCs w:val="32"/>
    </w:rPr>
  </w:style>
  <w:style w:type="paragraph" w:styleId="2">
    <w:name w:val="heading 2"/>
    <w:next w:val="a"/>
    <w:link w:val="20"/>
    <w:qFormat/>
    <w:rsid w:val="00B638AA"/>
    <w:pPr>
      <w:keepNext/>
      <w:spacing w:before="60" w:after="60"/>
      <w:outlineLvl w:val="1"/>
    </w:pPr>
    <w:rPr>
      <w:b/>
      <w:noProof/>
      <w:sz w:val="28"/>
    </w:rPr>
  </w:style>
  <w:style w:type="paragraph" w:styleId="3">
    <w:name w:val="heading 3"/>
    <w:basedOn w:val="a"/>
    <w:next w:val="a"/>
    <w:link w:val="30"/>
    <w:qFormat/>
    <w:rsid w:val="004C50B8"/>
    <w:pPr>
      <w:keepNext/>
      <w:spacing w:before="240" w:after="60"/>
      <w:outlineLvl w:val="2"/>
    </w:pPr>
    <w:rPr>
      <w:rFonts w:ascii="Arial" w:hAnsi="Arial" w:cs="Arial"/>
      <w:b/>
      <w:bCs/>
      <w:sz w:val="26"/>
      <w:szCs w:val="26"/>
    </w:rPr>
  </w:style>
  <w:style w:type="paragraph" w:styleId="4">
    <w:name w:val="heading 4"/>
    <w:basedOn w:val="a"/>
    <w:next w:val="a"/>
    <w:link w:val="40"/>
    <w:qFormat/>
    <w:rsid w:val="004276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38AA"/>
    <w:pPr>
      <w:autoSpaceDE w:val="0"/>
      <w:autoSpaceDN w:val="0"/>
      <w:jc w:val="center"/>
    </w:pPr>
    <w:rPr>
      <w:b/>
      <w:szCs w:val="20"/>
      <w:u w:val="single"/>
      <w:lang w:eastAsia="ja-JP"/>
    </w:rPr>
  </w:style>
  <w:style w:type="paragraph" w:styleId="21">
    <w:name w:val="Body Text Indent 2"/>
    <w:basedOn w:val="a"/>
    <w:link w:val="22"/>
    <w:rsid w:val="00B638AA"/>
    <w:pPr>
      <w:spacing w:after="120" w:line="480" w:lineRule="auto"/>
      <w:ind w:left="283"/>
    </w:pPr>
    <w:rPr>
      <w:szCs w:val="20"/>
    </w:rPr>
  </w:style>
  <w:style w:type="paragraph" w:styleId="a5">
    <w:name w:val="Body Text"/>
    <w:basedOn w:val="a"/>
    <w:link w:val="a6"/>
    <w:rsid w:val="00B638AA"/>
    <w:pPr>
      <w:spacing w:after="120"/>
    </w:pPr>
  </w:style>
  <w:style w:type="paragraph" w:customStyle="1" w:styleId="11">
    <w:name w:val="Обычный1"/>
    <w:rsid w:val="00B638AA"/>
    <w:pPr>
      <w:widowControl w:val="0"/>
      <w:snapToGrid w:val="0"/>
      <w:ind w:firstLine="680"/>
      <w:jc w:val="both"/>
    </w:pPr>
    <w:rPr>
      <w:sz w:val="24"/>
    </w:rPr>
  </w:style>
  <w:style w:type="paragraph" w:styleId="a7">
    <w:name w:val="Body Text Indent"/>
    <w:basedOn w:val="a"/>
    <w:link w:val="a8"/>
    <w:rsid w:val="008E0DB9"/>
    <w:pPr>
      <w:spacing w:after="120"/>
      <w:ind w:left="283"/>
    </w:pPr>
  </w:style>
  <w:style w:type="paragraph" w:styleId="a9">
    <w:name w:val="Balloon Text"/>
    <w:basedOn w:val="a"/>
    <w:link w:val="aa"/>
    <w:semiHidden/>
    <w:rsid w:val="0028347C"/>
    <w:rPr>
      <w:rFonts w:ascii="Tahoma" w:hAnsi="Tahoma" w:cs="Tahoma"/>
      <w:sz w:val="16"/>
      <w:szCs w:val="16"/>
    </w:rPr>
  </w:style>
  <w:style w:type="paragraph" w:styleId="ab">
    <w:name w:val="footnote text"/>
    <w:basedOn w:val="a"/>
    <w:link w:val="ac"/>
    <w:semiHidden/>
    <w:rsid w:val="009971BA"/>
    <w:rPr>
      <w:sz w:val="20"/>
      <w:szCs w:val="20"/>
    </w:rPr>
  </w:style>
  <w:style w:type="character" w:styleId="ad">
    <w:name w:val="footnote reference"/>
    <w:semiHidden/>
    <w:rsid w:val="00B0428F"/>
    <w:rPr>
      <w:vertAlign w:val="superscript"/>
    </w:rPr>
  </w:style>
  <w:style w:type="paragraph" w:styleId="31">
    <w:name w:val="Body Text 3"/>
    <w:basedOn w:val="a"/>
    <w:link w:val="32"/>
    <w:rsid w:val="00D6458C"/>
    <w:pPr>
      <w:spacing w:after="120"/>
    </w:pPr>
    <w:rPr>
      <w:sz w:val="16"/>
      <w:szCs w:val="16"/>
    </w:rPr>
  </w:style>
  <w:style w:type="paragraph" w:styleId="ae">
    <w:name w:val="Normal (Web)"/>
    <w:basedOn w:val="a"/>
    <w:rsid w:val="004B0EAA"/>
    <w:pPr>
      <w:spacing w:before="100" w:beforeAutospacing="1" w:after="100" w:afterAutospacing="1"/>
    </w:pPr>
  </w:style>
  <w:style w:type="character" w:styleId="af">
    <w:name w:val="Strong"/>
    <w:qFormat/>
    <w:rsid w:val="004B0EAA"/>
    <w:rPr>
      <w:b/>
      <w:bCs/>
    </w:rPr>
  </w:style>
  <w:style w:type="paragraph" w:customStyle="1" w:styleId="ConsPlusNormal">
    <w:name w:val="ConsPlusNormal"/>
    <w:rsid w:val="0073611F"/>
    <w:pPr>
      <w:widowControl w:val="0"/>
      <w:autoSpaceDE w:val="0"/>
      <w:autoSpaceDN w:val="0"/>
      <w:adjustRightInd w:val="0"/>
      <w:ind w:firstLine="720"/>
    </w:pPr>
    <w:rPr>
      <w:rFonts w:ascii="Arial" w:hAnsi="Arial" w:cs="Arial"/>
    </w:rPr>
  </w:style>
  <w:style w:type="paragraph" w:customStyle="1" w:styleId="33">
    <w:name w:val="заголовок 3"/>
    <w:basedOn w:val="a"/>
    <w:next w:val="a"/>
    <w:rsid w:val="0043726E"/>
    <w:pPr>
      <w:keepNext/>
      <w:autoSpaceDE w:val="0"/>
      <w:autoSpaceDN w:val="0"/>
      <w:jc w:val="center"/>
    </w:pPr>
    <w:rPr>
      <w:sz w:val="28"/>
      <w:szCs w:val="20"/>
      <w:lang w:eastAsia="ja-JP"/>
    </w:rPr>
  </w:style>
  <w:style w:type="paragraph" w:styleId="af0">
    <w:name w:val="footer"/>
    <w:basedOn w:val="a"/>
    <w:link w:val="af1"/>
    <w:rsid w:val="00DF1B66"/>
    <w:pPr>
      <w:tabs>
        <w:tab w:val="center" w:pos="4677"/>
        <w:tab w:val="right" w:pos="9355"/>
      </w:tabs>
    </w:pPr>
    <w:rPr>
      <w:szCs w:val="20"/>
    </w:rPr>
  </w:style>
  <w:style w:type="paragraph" w:customStyle="1" w:styleId="ConsPlusTitle">
    <w:name w:val="ConsPlusTitle"/>
    <w:rsid w:val="00DF1B66"/>
    <w:pPr>
      <w:widowControl w:val="0"/>
      <w:autoSpaceDE w:val="0"/>
      <w:autoSpaceDN w:val="0"/>
      <w:adjustRightInd w:val="0"/>
    </w:pPr>
    <w:rPr>
      <w:rFonts w:ascii="Arial" w:hAnsi="Arial" w:cs="Arial"/>
      <w:b/>
      <w:bCs/>
    </w:rPr>
  </w:style>
  <w:style w:type="character" w:styleId="af2">
    <w:name w:val="FollowedHyperlink"/>
    <w:rsid w:val="00DF1B66"/>
    <w:rPr>
      <w:color w:val="800080"/>
      <w:u w:val="single"/>
    </w:rPr>
  </w:style>
  <w:style w:type="paragraph" w:customStyle="1" w:styleId="xl28">
    <w:name w:val="xl28"/>
    <w:basedOn w:val="a"/>
    <w:rsid w:val="00DF1B66"/>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31">
    <w:name w:val="xl31"/>
    <w:basedOn w:val="a"/>
    <w:rsid w:val="00DF1B66"/>
    <w:pPr>
      <w:pBdr>
        <w:left w:val="single" w:sz="4" w:space="0" w:color="auto"/>
        <w:bottom w:val="single" w:sz="4" w:space="0" w:color="auto"/>
      </w:pBdr>
      <w:spacing w:before="100" w:beforeAutospacing="1" w:after="100" w:afterAutospacing="1"/>
      <w:jc w:val="center"/>
    </w:pPr>
    <w:rPr>
      <w:rFonts w:eastAsia="Arial Unicode MS"/>
      <w:color w:val="000000"/>
      <w:sz w:val="22"/>
      <w:szCs w:val="22"/>
    </w:rPr>
  </w:style>
  <w:style w:type="table" w:styleId="af3">
    <w:name w:val="Table Grid"/>
    <w:basedOn w:val="a1"/>
    <w:uiPriority w:val="59"/>
    <w:rsid w:val="00DF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5260FA"/>
  </w:style>
  <w:style w:type="paragraph" w:customStyle="1" w:styleId="caaieiaie1">
    <w:name w:val="caaieiaie 1"/>
    <w:basedOn w:val="a"/>
    <w:next w:val="a"/>
    <w:rsid w:val="008D433F"/>
    <w:pPr>
      <w:keepNext/>
      <w:autoSpaceDE w:val="0"/>
      <w:autoSpaceDN w:val="0"/>
      <w:jc w:val="right"/>
    </w:pPr>
    <w:rPr>
      <w:b/>
      <w:szCs w:val="20"/>
      <w:lang w:eastAsia="ja-JP"/>
    </w:rPr>
  </w:style>
  <w:style w:type="character" w:styleId="af5">
    <w:name w:val="Hyperlink"/>
    <w:rsid w:val="0042769E"/>
    <w:rPr>
      <w:color w:val="0000FF"/>
      <w:u w:val="single"/>
    </w:rPr>
  </w:style>
  <w:style w:type="paragraph" w:styleId="af6">
    <w:name w:val="header"/>
    <w:basedOn w:val="a"/>
    <w:link w:val="af7"/>
    <w:uiPriority w:val="99"/>
    <w:rsid w:val="0042769E"/>
    <w:pPr>
      <w:tabs>
        <w:tab w:val="center" w:pos="4677"/>
        <w:tab w:val="right" w:pos="9355"/>
      </w:tabs>
    </w:pPr>
    <w:rPr>
      <w:szCs w:val="20"/>
    </w:rPr>
  </w:style>
  <w:style w:type="paragraph" w:styleId="23">
    <w:name w:val="Body Text 2"/>
    <w:basedOn w:val="a"/>
    <w:link w:val="24"/>
    <w:rsid w:val="0042769E"/>
    <w:pPr>
      <w:tabs>
        <w:tab w:val="left" w:pos="3960"/>
      </w:tabs>
      <w:jc w:val="center"/>
    </w:pPr>
    <w:rPr>
      <w:bCs/>
      <w:sz w:val="22"/>
      <w:szCs w:val="22"/>
    </w:rPr>
  </w:style>
  <w:style w:type="paragraph" w:styleId="34">
    <w:name w:val="Body Text Indent 3"/>
    <w:basedOn w:val="a"/>
    <w:link w:val="35"/>
    <w:rsid w:val="0042769E"/>
    <w:pPr>
      <w:spacing w:after="120"/>
      <w:ind w:left="283"/>
    </w:pPr>
    <w:rPr>
      <w:sz w:val="16"/>
      <w:szCs w:val="16"/>
    </w:rPr>
  </w:style>
  <w:style w:type="paragraph" w:customStyle="1" w:styleId="12">
    <w:name w:val="заголовок 1"/>
    <w:basedOn w:val="a"/>
    <w:next w:val="a"/>
    <w:rsid w:val="0042769E"/>
    <w:pPr>
      <w:keepNext/>
      <w:autoSpaceDE w:val="0"/>
      <w:autoSpaceDN w:val="0"/>
      <w:jc w:val="center"/>
    </w:pPr>
    <w:rPr>
      <w:b/>
      <w:szCs w:val="20"/>
      <w:lang w:eastAsia="ja-JP"/>
    </w:rPr>
  </w:style>
  <w:style w:type="paragraph" w:customStyle="1" w:styleId="25">
    <w:name w:val="заголовок 2"/>
    <w:basedOn w:val="a"/>
    <w:next w:val="a"/>
    <w:rsid w:val="0042769E"/>
    <w:pPr>
      <w:keepNext/>
      <w:autoSpaceDE w:val="0"/>
      <w:autoSpaceDN w:val="0"/>
      <w:jc w:val="both"/>
    </w:pPr>
    <w:rPr>
      <w:b/>
      <w:szCs w:val="20"/>
      <w:lang w:eastAsia="ja-JP"/>
    </w:rPr>
  </w:style>
  <w:style w:type="paragraph" w:customStyle="1" w:styleId="caaieiaie2">
    <w:name w:val="caaieiaie 2"/>
    <w:basedOn w:val="a"/>
    <w:next w:val="a"/>
    <w:rsid w:val="0042769E"/>
    <w:pPr>
      <w:keepNext/>
      <w:autoSpaceDE w:val="0"/>
      <w:autoSpaceDN w:val="0"/>
    </w:pPr>
    <w:rPr>
      <w:szCs w:val="20"/>
      <w:lang w:eastAsia="ja-JP"/>
    </w:rPr>
  </w:style>
  <w:style w:type="paragraph" w:customStyle="1" w:styleId="ConsCell">
    <w:name w:val="ConsCell"/>
    <w:rsid w:val="0042769E"/>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2769E"/>
    <w:pPr>
      <w:widowControl w:val="0"/>
      <w:autoSpaceDE w:val="0"/>
      <w:autoSpaceDN w:val="0"/>
      <w:adjustRightInd w:val="0"/>
    </w:pPr>
    <w:rPr>
      <w:rFonts w:ascii="Courier New" w:hAnsi="Courier New" w:cs="Courier New"/>
    </w:rPr>
  </w:style>
  <w:style w:type="paragraph" w:customStyle="1" w:styleId="ConsNonformat">
    <w:name w:val="ConsNonformat"/>
    <w:rsid w:val="0042769E"/>
    <w:pPr>
      <w:widowControl w:val="0"/>
      <w:autoSpaceDE w:val="0"/>
      <w:autoSpaceDN w:val="0"/>
      <w:adjustRightInd w:val="0"/>
    </w:pPr>
    <w:rPr>
      <w:rFonts w:ascii="Courier New" w:hAnsi="Courier New"/>
    </w:rPr>
  </w:style>
  <w:style w:type="paragraph" w:customStyle="1" w:styleId="-2">
    <w:name w:val="Обычный-2"/>
    <w:basedOn w:val="a"/>
    <w:rsid w:val="0042769E"/>
    <w:rPr>
      <w:sz w:val="28"/>
      <w:szCs w:val="20"/>
    </w:rPr>
  </w:style>
  <w:style w:type="character" w:customStyle="1" w:styleId="link">
    <w:name w:val="link"/>
    <w:basedOn w:val="a0"/>
    <w:rsid w:val="0042769E"/>
  </w:style>
  <w:style w:type="character" w:customStyle="1" w:styleId="ac">
    <w:name w:val="Текст сноски Знак"/>
    <w:link w:val="ab"/>
    <w:semiHidden/>
    <w:locked/>
    <w:rsid w:val="002935C3"/>
    <w:rPr>
      <w:lang w:val="ru-RU" w:eastAsia="ru-RU" w:bidi="ar-SA"/>
    </w:rPr>
  </w:style>
  <w:style w:type="character" w:customStyle="1" w:styleId="a6">
    <w:name w:val="Основной текст Знак"/>
    <w:link w:val="a5"/>
    <w:locked/>
    <w:rsid w:val="002935C3"/>
    <w:rPr>
      <w:sz w:val="24"/>
      <w:szCs w:val="24"/>
      <w:lang w:val="ru-RU" w:eastAsia="ru-RU" w:bidi="ar-SA"/>
    </w:rPr>
  </w:style>
  <w:style w:type="character" w:customStyle="1" w:styleId="a4">
    <w:name w:val="Название Знак"/>
    <w:link w:val="a3"/>
    <w:locked/>
    <w:rsid w:val="00D342A0"/>
    <w:rPr>
      <w:b/>
      <w:sz w:val="24"/>
      <w:u w:val="single"/>
      <w:lang w:val="ru-RU" w:eastAsia="ja-JP" w:bidi="ar-SA"/>
    </w:rPr>
  </w:style>
  <w:style w:type="character" w:customStyle="1" w:styleId="a8">
    <w:name w:val="Основной текст с отступом Знак"/>
    <w:link w:val="a7"/>
    <w:rsid w:val="002365AB"/>
    <w:rPr>
      <w:sz w:val="24"/>
      <w:szCs w:val="24"/>
      <w:lang w:val="ru-RU" w:eastAsia="ru-RU" w:bidi="ar-SA"/>
    </w:rPr>
  </w:style>
  <w:style w:type="paragraph" w:customStyle="1" w:styleId="13">
    <w:name w:val="Обычный1"/>
    <w:rsid w:val="00B422A5"/>
    <w:pPr>
      <w:widowControl w:val="0"/>
      <w:snapToGrid w:val="0"/>
      <w:ind w:firstLine="680"/>
      <w:jc w:val="both"/>
    </w:pPr>
    <w:rPr>
      <w:sz w:val="24"/>
    </w:rPr>
  </w:style>
  <w:style w:type="character" w:customStyle="1" w:styleId="af7">
    <w:name w:val="Верхний колонтитул Знак"/>
    <w:link w:val="af6"/>
    <w:uiPriority w:val="99"/>
    <w:rsid w:val="009E38D8"/>
    <w:rPr>
      <w:sz w:val="24"/>
    </w:rPr>
  </w:style>
  <w:style w:type="character" w:customStyle="1" w:styleId="af1">
    <w:name w:val="Нижний колонтитул Знак"/>
    <w:link w:val="af0"/>
    <w:semiHidden/>
    <w:locked/>
    <w:rsid w:val="00FF6182"/>
    <w:rPr>
      <w:sz w:val="24"/>
      <w:lang w:val="ru-RU" w:eastAsia="ru-RU" w:bidi="ar-SA"/>
    </w:rPr>
  </w:style>
  <w:style w:type="character" w:customStyle="1" w:styleId="HeaderChar">
    <w:name w:val="Header Char"/>
    <w:semiHidden/>
    <w:locked/>
    <w:rsid w:val="00FF6182"/>
    <w:rPr>
      <w:rFonts w:cs="Times New Roman"/>
    </w:rPr>
  </w:style>
  <w:style w:type="character" w:customStyle="1" w:styleId="10">
    <w:name w:val="Заголовок 1 Знак"/>
    <w:link w:val="1"/>
    <w:locked/>
    <w:rsid w:val="00FF6182"/>
    <w:rPr>
      <w:rFonts w:ascii="Arial" w:hAnsi="Arial" w:cs="Arial"/>
      <w:b/>
      <w:bCs/>
      <w:kern w:val="32"/>
      <w:sz w:val="32"/>
      <w:szCs w:val="32"/>
      <w:lang w:val="ru-RU" w:eastAsia="ru-RU" w:bidi="ar-SA"/>
    </w:rPr>
  </w:style>
  <w:style w:type="character" w:customStyle="1" w:styleId="20">
    <w:name w:val="Заголовок 2 Знак"/>
    <w:link w:val="2"/>
    <w:locked/>
    <w:rsid w:val="00FF6182"/>
    <w:rPr>
      <w:b/>
      <w:noProof/>
      <w:sz w:val="28"/>
      <w:lang w:val="ru-RU" w:eastAsia="ru-RU" w:bidi="ar-SA"/>
    </w:rPr>
  </w:style>
  <w:style w:type="character" w:customStyle="1" w:styleId="30">
    <w:name w:val="Заголовок 3 Знак"/>
    <w:link w:val="3"/>
    <w:locked/>
    <w:rsid w:val="00FF6182"/>
    <w:rPr>
      <w:rFonts w:ascii="Arial" w:hAnsi="Arial" w:cs="Arial"/>
      <w:b/>
      <w:bCs/>
      <w:sz w:val="26"/>
      <w:szCs w:val="26"/>
      <w:lang w:val="ru-RU" w:eastAsia="ru-RU" w:bidi="ar-SA"/>
    </w:rPr>
  </w:style>
  <w:style w:type="character" w:customStyle="1" w:styleId="40">
    <w:name w:val="Заголовок 4 Знак"/>
    <w:link w:val="4"/>
    <w:locked/>
    <w:rsid w:val="00FF6182"/>
    <w:rPr>
      <w:b/>
      <w:bCs/>
      <w:sz w:val="28"/>
      <w:szCs w:val="28"/>
      <w:lang w:val="ru-RU" w:eastAsia="ru-RU" w:bidi="ar-SA"/>
    </w:rPr>
  </w:style>
  <w:style w:type="character" w:customStyle="1" w:styleId="TitleChar">
    <w:name w:val="Title Char"/>
    <w:locked/>
    <w:rsid w:val="00FF6182"/>
    <w:rPr>
      <w:rFonts w:ascii="Times New Roman" w:hAnsi="Times New Roman" w:cs="Times New Roman"/>
      <w:b/>
      <w:sz w:val="20"/>
      <w:szCs w:val="20"/>
      <w:u w:val="single"/>
      <w:lang w:eastAsia="ja-JP"/>
    </w:rPr>
  </w:style>
  <w:style w:type="character" w:customStyle="1" w:styleId="22">
    <w:name w:val="Основной текст с отступом 2 Знак"/>
    <w:link w:val="21"/>
    <w:locked/>
    <w:rsid w:val="00FF6182"/>
    <w:rPr>
      <w:sz w:val="24"/>
      <w:lang w:val="ru-RU" w:eastAsia="ru-RU" w:bidi="ar-SA"/>
    </w:rPr>
  </w:style>
  <w:style w:type="character" w:customStyle="1" w:styleId="BodyTextChar">
    <w:name w:val="Body Text Char"/>
    <w:locked/>
    <w:rsid w:val="00FF6182"/>
    <w:rPr>
      <w:rFonts w:ascii="Times New Roman" w:hAnsi="Times New Roman" w:cs="Times New Roman"/>
      <w:sz w:val="24"/>
      <w:szCs w:val="24"/>
      <w:lang w:eastAsia="ru-RU"/>
    </w:rPr>
  </w:style>
  <w:style w:type="character" w:customStyle="1" w:styleId="BodyTextIndentChar">
    <w:name w:val="Body Text Indent Char"/>
    <w:locked/>
    <w:rsid w:val="00FF6182"/>
    <w:rPr>
      <w:rFonts w:ascii="Times New Roman" w:hAnsi="Times New Roman" w:cs="Times New Roman"/>
      <w:sz w:val="24"/>
      <w:szCs w:val="24"/>
      <w:lang w:eastAsia="ru-RU"/>
    </w:rPr>
  </w:style>
  <w:style w:type="character" w:customStyle="1" w:styleId="aa">
    <w:name w:val="Текст выноски Знак"/>
    <w:link w:val="a9"/>
    <w:semiHidden/>
    <w:locked/>
    <w:rsid w:val="00FF6182"/>
    <w:rPr>
      <w:rFonts w:ascii="Tahoma" w:hAnsi="Tahoma" w:cs="Tahoma"/>
      <w:sz w:val="16"/>
      <w:szCs w:val="16"/>
      <w:lang w:val="ru-RU" w:eastAsia="ru-RU" w:bidi="ar-SA"/>
    </w:rPr>
  </w:style>
  <w:style w:type="character" w:customStyle="1" w:styleId="FootnoteTextChar">
    <w:name w:val="Footnote Text Char"/>
    <w:semiHidden/>
    <w:locked/>
    <w:rsid w:val="00FF6182"/>
    <w:rPr>
      <w:rFonts w:ascii="Times New Roman" w:hAnsi="Times New Roman" w:cs="Times New Roman"/>
      <w:sz w:val="20"/>
      <w:szCs w:val="20"/>
      <w:lang w:eastAsia="ru-RU"/>
    </w:rPr>
  </w:style>
  <w:style w:type="character" w:customStyle="1" w:styleId="32">
    <w:name w:val="Основной текст 3 Знак"/>
    <w:link w:val="31"/>
    <w:locked/>
    <w:rsid w:val="00FF6182"/>
    <w:rPr>
      <w:sz w:val="16"/>
      <w:szCs w:val="16"/>
      <w:lang w:val="ru-RU" w:eastAsia="ru-RU" w:bidi="ar-SA"/>
    </w:rPr>
  </w:style>
  <w:style w:type="character" w:customStyle="1" w:styleId="24">
    <w:name w:val="Основной текст 2 Знак"/>
    <w:link w:val="23"/>
    <w:locked/>
    <w:rsid w:val="00FF6182"/>
    <w:rPr>
      <w:bCs/>
      <w:sz w:val="22"/>
      <w:szCs w:val="22"/>
      <w:lang w:val="ru-RU" w:eastAsia="ru-RU" w:bidi="ar-SA"/>
    </w:rPr>
  </w:style>
  <w:style w:type="character" w:customStyle="1" w:styleId="35">
    <w:name w:val="Основной текст с отступом 3 Знак"/>
    <w:link w:val="34"/>
    <w:locked/>
    <w:rsid w:val="00FF6182"/>
    <w:rPr>
      <w:sz w:val="16"/>
      <w:szCs w:val="16"/>
      <w:lang w:val="ru-RU" w:eastAsia="ru-RU" w:bidi="ar-SA"/>
    </w:rPr>
  </w:style>
  <w:style w:type="paragraph" w:customStyle="1" w:styleId="110">
    <w:name w:val="Обычный11"/>
    <w:rsid w:val="00FF6182"/>
    <w:pPr>
      <w:widowControl w:val="0"/>
      <w:snapToGrid w:val="0"/>
      <w:ind w:firstLine="680"/>
      <w:jc w:val="both"/>
    </w:pPr>
    <w:rPr>
      <w:rFonts w:eastAsia="Calibri"/>
      <w:sz w:val="24"/>
    </w:rPr>
  </w:style>
  <w:style w:type="paragraph" w:customStyle="1" w:styleId="Default">
    <w:name w:val="Default"/>
    <w:rsid w:val="0044219F"/>
    <w:pPr>
      <w:autoSpaceDE w:val="0"/>
      <w:autoSpaceDN w:val="0"/>
      <w:adjustRightInd w:val="0"/>
    </w:pPr>
    <w:rPr>
      <w:color w:val="000000"/>
      <w:sz w:val="24"/>
      <w:szCs w:val="24"/>
    </w:rPr>
  </w:style>
  <w:style w:type="paragraph" w:styleId="af8">
    <w:name w:val="endnote text"/>
    <w:basedOn w:val="a"/>
    <w:link w:val="af9"/>
    <w:rsid w:val="00004F6A"/>
    <w:rPr>
      <w:sz w:val="20"/>
      <w:szCs w:val="20"/>
    </w:rPr>
  </w:style>
  <w:style w:type="character" w:customStyle="1" w:styleId="af9">
    <w:name w:val="Текст концевой сноски Знак"/>
    <w:basedOn w:val="a0"/>
    <w:link w:val="af8"/>
    <w:rsid w:val="00004F6A"/>
  </w:style>
  <w:style w:type="character" w:styleId="afa">
    <w:name w:val="endnote reference"/>
    <w:rsid w:val="00004F6A"/>
    <w:rPr>
      <w:vertAlign w:val="superscript"/>
    </w:rPr>
  </w:style>
  <w:style w:type="paragraph" w:styleId="afb">
    <w:name w:val="List Paragraph"/>
    <w:basedOn w:val="a"/>
    <w:uiPriority w:val="34"/>
    <w:qFormat/>
    <w:rsid w:val="00004F6A"/>
    <w:pPr>
      <w:spacing w:after="200" w:line="276" w:lineRule="auto"/>
      <w:ind w:left="720"/>
      <w:contextualSpacing/>
    </w:pPr>
    <w:rPr>
      <w:rFonts w:ascii="Calibri" w:eastAsia="Calibri" w:hAnsi="Calibri"/>
      <w:sz w:val="22"/>
      <w:szCs w:val="22"/>
      <w:lang w:eastAsia="en-US"/>
    </w:rPr>
  </w:style>
  <w:style w:type="character" w:styleId="afc">
    <w:name w:val="annotation reference"/>
    <w:rsid w:val="00004F6A"/>
    <w:rPr>
      <w:sz w:val="16"/>
      <w:szCs w:val="16"/>
    </w:rPr>
  </w:style>
  <w:style w:type="paragraph" w:styleId="afd">
    <w:name w:val="annotation text"/>
    <w:basedOn w:val="a"/>
    <w:link w:val="afe"/>
    <w:rsid w:val="00004F6A"/>
    <w:rPr>
      <w:sz w:val="20"/>
      <w:szCs w:val="20"/>
    </w:rPr>
  </w:style>
  <w:style w:type="character" w:customStyle="1" w:styleId="afe">
    <w:name w:val="Текст примечания Знак"/>
    <w:basedOn w:val="a0"/>
    <w:link w:val="afd"/>
    <w:rsid w:val="00004F6A"/>
  </w:style>
  <w:style w:type="paragraph" w:styleId="aff">
    <w:name w:val="annotation subject"/>
    <w:basedOn w:val="afd"/>
    <w:next w:val="afd"/>
    <w:link w:val="aff0"/>
    <w:rsid w:val="00004F6A"/>
    <w:rPr>
      <w:b/>
      <w:bCs/>
    </w:rPr>
  </w:style>
  <w:style w:type="character" w:customStyle="1" w:styleId="aff0">
    <w:name w:val="Тема примечания Знак"/>
    <w:link w:val="aff"/>
    <w:rsid w:val="00004F6A"/>
    <w:rPr>
      <w:b/>
      <w:bC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14234"/>
    <w:pPr>
      <w:widowControl w:val="0"/>
      <w:autoSpaceDE w:val="0"/>
      <w:autoSpaceDN w:val="0"/>
      <w:adjustRightInd w:val="0"/>
      <w:spacing w:after="160" w:line="240" w:lineRule="exact"/>
    </w:pPr>
    <w:rPr>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1935">
      <w:bodyDiv w:val="1"/>
      <w:marLeft w:val="0"/>
      <w:marRight w:val="0"/>
      <w:marTop w:val="0"/>
      <w:marBottom w:val="0"/>
      <w:divBdr>
        <w:top w:val="none" w:sz="0" w:space="0" w:color="auto"/>
        <w:left w:val="none" w:sz="0" w:space="0" w:color="auto"/>
        <w:bottom w:val="none" w:sz="0" w:space="0" w:color="auto"/>
        <w:right w:val="none" w:sz="0" w:space="0" w:color="auto"/>
      </w:divBdr>
    </w:div>
    <w:div w:id="117381843">
      <w:bodyDiv w:val="1"/>
      <w:marLeft w:val="0"/>
      <w:marRight w:val="0"/>
      <w:marTop w:val="0"/>
      <w:marBottom w:val="0"/>
      <w:divBdr>
        <w:top w:val="none" w:sz="0" w:space="0" w:color="auto"/>
        <w:left w:val="none" w:sz="0" w:space="0" w:color="auto"/>
        <w:bottom w:val="none" w:sz="0" w:space="0" w:color="auto"/>
        <w:right w:val="none" w:sz="0" w:space="0" w:color="auto"/>
      </w:divBdr>
    </w:div>
    <w:div w:id="261185495">
      <w:bodyDiv w:val="1"/>
      <w:marLeft w:val="0"/>
      <w:marRight w:val="0"/>
      <w:marTop w:val="0"/>
      <w:marBottom w:val="0"/>
      <w:divBdr>
        <w:top w:val="none" w:sz="0" w:space="0" w:color="auto"/>
        <w:left w:val="none" w:sz="0" w:space="0" w:color="auto"/>
        <w:bottom w:val="none" w:sz="0" w:space="0" w:color="auto"/>
        <w:right w:val="none" w:sz="0" w:space="0" w:color="auto"/>
      </w:divBdr>
    </w:div>
    <w:div w:id="608779086">
      <w:bodyDiv w:val="1"/>
      <w:marLeft w:val="0"/>
      <w:marRight w:val="0"/>
      <w:marTop w:val="0"/>
      <w:marBottom w:val="0"/>
      <w:divBdr>
        <w:top w:val="none" w:sz="0" w:space="0" w:color="auto"/>
        <w:left w:val="none" w:sz="0" w:space="0" w:color="auto"/>
        <w:bottom w:val="none" w:sz="0" w:space="0" w:color="auto"/>
        <w:right w:val="none" w:sz="0" w:space="0" w:color="auto"/>
      </w:divBdr>
    </w:div>
    <w:div w:id="621494422">
      <w:bodyDiv w:val="1"/>
      <w:marLeft w:val="0"/>
      <w:marRight w:val="0"/>
      <w:marTop w:val="0"/>
      <w:marBottom w:val="0"/>
      <w:divBdr>
        <w:top w:val="none" w:sz="0" w:space="0" w:color="auto"/>
        <w:left w:val="none" w:sz="0" w:space="0" w:color="auto"/>
        <w:bottom w:val="none" w:sz="0" w:space="0" w:color="auto"/>
        <w:right w:val="none" w:sz="0" w:space="0" w:color="auto"/>
      </w:divBdr>
    </w:div>
    <w:div w:id="685332549">
      <w:bodyDiv w:val="1"/>
      <w:marLeft w:val="0"/>
      <w:marRight w:val="0"/>
      <w:marTop w:val="0"/>
      <w:marBottom w:val="0"/>
      <w:divBdr>
        <w:top w:val="none" w:sz="0" w:space="0" w:color="auto"/>
        <w:left w:val="none" w:sz="0" w:space="0" w:color="auto"/>
        <w:bottom w:val="none" w:sz="0" w:space="0" w:color="auto"/>
        <w:right w:val="none" w:sz="0" w:space="0" w:color="auto"/>
      </w:divBdr>
    </w:div>
    <w:div w:id="738552305">
      <w:bodyDiv w:val="1"/>
      <w:marLeft w:val="0"/>
      <w:marRight w:val="0"/>
      <w:marTop w:val="0"/>
      <w:marBottom w:val="0"/>
      <w:divBdr>
        <w:top w:val="none" w:sz="0" w:space="0" w:color="auto"/>
        <w:left w:val="none" w:sz="0" w:space="0" w:color="auto"/>
        <w:bottom w:val="none" w:sz="0" w:space="0" w:color="auto"/>
        <w:right w:val="none" w:sz="0" w:space="0" w:color="auto"/>
      </w:divBdr>
    </w:div>
    <w:div w:id="772432615">
      <w:bodyDiv w:val="1"/>
      <w:marLeft w:val="0"/>
      <w:marRight w:val="0"/>
      <w:marTop w:val="0"/>
      <w:marBottom w:val="0"/>
      <w:divBdr>
        <w:top w:val="none" w:sz="0" w:space="0" w:color="auto"/>
        <w:left w:val="none" w:sz="0" w:space="0" w:color="auto"/>
        <w:bottom w:val="none" w:sz="0" w:space="0" w:color="auto"/>
        <w:right w:val="none" w:sz="0" w:space="0" w:color="auto"/>
      </w:divBdr>
    </w:div>
    <w:div w:id="896160923">
      <w:bodyDiv w:val="1"/>
      <w:marLeft w:val="0"/>
      <w:marRight w:val="0"/>
      <w:marTop w:val="0"/>
      <w:marBottom w:val="0"/>
      <w:divBdr>
        <w:top w:val="none" w:sz="0" w:space="0" w:color="auto"/>
        <w:left w:val="none" w:sz="0" w:space="0" w:color="auto"/>
        <w:bottom w:val="none" w:sz="0" w:space="0" w:color="auto"/>
        <w:right w:val="none" w:sz="0" w:space="0" w:color="auto"/>
      </w:divBdr>
    </w:div>
    <w:div w:id="1037270201">
      <w:bodyDiv w:val="1"/>
      <w:marLeft w:val="0"/>
      <w:marRight w:val="0"/>
      <w:marTop w:val="0"/>
      <w:marBottom w:val="0"/>
      <w:divBdr>
        <w:top w:val="none" w:sz="0" w:space="0" w:color="auto"/>
        <w:left w:val="none" w:sz="0" w:space="0" w:color="auto"/>
        <w:bottom w:val="none" w:sz="0" w:space="0" w:color="auto"/>
        <w:right w:val="none" w:sz="0" w:space="0" w:color="auto"/>
      </w:divBdr>
    </w:div>
    <w:div w:id="1042248317">
      <w:bodyDiv w:val="1"/>
      <w:marLeft w:val="0"/>
      <w:marRight w:val="0"/>
      <w:marTop w:val="0"/>
      <w:marBottom w:val="0"/>
      <w:divBdr>
        <w:top w:val="none" w:sz="0" w:space="0" w:color="auto"/>
        <w:left w:val="none" w:sz="0" w:space="0" w:color="auto"/>
        <w:bottom w:val="none" w:sz="0" w:space="0" w:color="auto"/>
        <w:right w:val="none" w:sz="0" w:space="0" w:color="auto"/>
      </w:divBdr>
    </w:div>
    <w:div w:id="1137379366">
      <w:bodyDiv w:val="1"/>
      <w:marLeft w:val="0"/>
      <w:marRight w:val="0"/>
      <w:marTop w:val="0"/>
      <w:marBottom w:val="0"/>
      <w:divBdr>
        <w:top w:val="none" w:sz="0" w:space="0" w:color="auto"/>
        <w:left w:val="none" w:sz="0" w:space="0" w:color="auto"/>
        <w:bottom w:val="none" w:sz="0" w:space="0" w:color="auto"/>
        <w:right w:val="none" w:sz="0" w:space="0" w:color="auto"/>
      </w:divBdr>
    </w:div>
    <w:div w:id="1213422558">
      <w:bodyDiv w:val="1"/>
      <w:marLeft w:val="0"/>
      <w:marRight w:val="0"/>
      <w:marTop w:val="0"/>
      <w:marBottom w:val="0"/>
      <w:divBdr>
        <w:top w:val="none" w:sz="0" w:space="0" w:color="auto"/>
        <w:left w:val="none" w:sz="0" w:space="0" w:color="auto"/>
        <w:bottom w:val="none" w:sz="0" w:space="0" w:color="auto"/>
        <w:right w:val="none" w:sz="0" w:space="0" w:color="auto"/>
      </w:divBdr>
    </w:div>
    <w:div w:id="1244685411">
      <w:bodyDiv w:val="1"/>
      <w:marLeft w:val="0"/>
      <w:marRight w:val="0"/>
      <w:marTop w:val="0"/>
      <w:marBottom w:val="0"/>
      <w:divBdr>
        <w:top w:val="none" w:sz="0" w:space="0" w:color="auto"/>
        <w:left w:val="none" w:sz="0" w:space="0" w:color="auto"/>
        <w:bottom w:val="none" w:sz="0" w:space="0" w:color="auto"/>
        <w:right w:val="none" w:sz="0" w:space="0" w:color="auto"/>
      </w:divBdr>
    </w:div>
    <w:div w:id="1261598556">
      <w:bodyDiv w:val="1"/>
      <w:marLeft w:val="0"/>
      <w:marRight w:val="0"/>
      <w:marTop w:val="0"/>
      <w:marBottom w:val="0"/>
      <w:divBdr>
        <w:top w:val="none" w:sz="0" w:space="0" w:color="auto"/>
        <w:left w:val="none" w:sz="0" w:space="0" w:color="auto"/>
        <w:bottom w:val="none" w:sz="0" w:space="0" w:color="auto"/>
        <w:right w:val="none" w:sz="0" w:space="0" w:color="auto"/>
      </w:divBdr>
    </w:div>
    <w:div w:id="1349717526">
      <w:bodyDiv w:val="1"/>
      <w:marLeft w:val="0"/>
      <w:marRight w:val="0"/>
      <w:marTop w:val="0"/>
      <w:marBottom w:val="0"/>
      <w:divBdr>
        <w:top w:val="none" w:sz="0" w:space="0" w:color="auto"/>
        <w:left w:val="none" w:sz="0" w:space="0" w:color="auto"/>
        <w:bottom w:val="none" w:sz="0" w:space="0" w:color="auto"/>
        <w:right w:val="none" w:sz="0" w:space="0" w:color="auto"/>
      </w:divBdr>
    </w:div>
    <w:div w:id="1400134333">
      <w:bodyDiv w:val="1"/>
      <w:marLeft w:val="0"/>
      <w:marRight w:val="0"/>
      <w:marTop w:val="0"/>
      <w:marBottom w:val="0"/>
      <w:divBdr>
        <w:top w:val="none" w:sz="0" w:space="0" w:color="auto"/>
        <w:left w:val="none" w:sz="0" w:space="0" w:color="auto"/>
        <w:bottom w:val="none" w:sz="0" w:space="0" w:color="auto"/>
        <w:right w:val="none" w:sz="0" w:space="0" w:color="auto"/>
      </w:divBdr>
    </w:div>
    <w:div w:id="1462456313">
      <w:bodyDiv w:val="1"/>
      <w:marLeft w:val="0"/>
      <w:marRight w:val="0"/>
      <w:marTop w:val="0"/>
      <w:marBottom w:val="0"/>
      <w:divBdr>
        <w:top w:val="none" w:sz="0" w:space="0" w:color="auto"/>
        <w:left w:val="none" w:sz="0" w:space="0" w:color="auto"/>
        <w:bottom w:val="none" w:sz="0" w:space="0" w:color="auto"/>
        <w:right w:val="none" w:sz="0" w:space="0" w:color="auto"/>
      </w:divBdr>
    </w:div>
    <w:div w:id="1505433374">
      <w:bodyDiv w:val="1"/>
      <w:marLeft w:val="0"/>
      <w:marRight w:val="0"/>
      <w:marTop w:val="0"/>
      <w:marBottom w:val="0"/>
      <w:divBdr>
        <w:top w:val="none" w:sz="0" w:space="0" w:color="auto"/>
        <w:left w:val="none" w:sz="0" w:space="0" w:color="auto"/>
        <w:bottom w:val="none" w:sz="0" w:space="0" w:color="auto"/>
        <w:right w:val="none" w:sz="0" w:space="0" w:color="auto"/>
      </w:divBdr>
    </w:div>
    <w:div w:id="1532956883">
      <w:bodyDiv w:val="1"/>
      <w:marLeft w:val="0"/>
      <w:marRight w:val="0"/>
      <w:marTop w:val="0"/>
      <w:marBottom w:val="0"/>
      <w:divBdr>
        <w:top w:val="none" w:sz="0" w:space="0" w:color="auto"/>
        <w:left w:val="none" w:sz="0" w:space="0" w:color="auto"/>
        <w:bottom w:val="none" w:sz="0" w:space="0" w:color="auto"/>
        <w:right w:val="none" w:sz="0" w:space="0" w:color="auto"/>
      </w:divBdr>
    </w:div>
    <w:div w:id="1618220583">
      <w:bodyDiv w:val="1"/>
      <w:marLeft w:val="0"/>
      <w:marRight w:val="0"/>
      <w:marTop w:val="0"/>
      <w:marBottom w:val="0"/>
      <w:divBdr>
        <w:top w:val="none" w:sz="0" w:space="0" w:color="auto"/>
        <w:left w:val="none" w:sz="0" w:space="0" w:color="auto"/>
        <w:bottom w:val="none" w:sz="0" w:space="0" w:color="auto"/>
        <w:right w:val="none" w:sz="0" w:space="0" w:color="auto"/>
      </w:divBdr>
    </w:div>
    <w:div w:id="1654023368">
      <w:bodyDiv w:val="1"/>
      <w:marLeft w:val="0"/>
      <w:marRight w:val="0"/>
      <w:marTop w:val="0"/>
      <w:marBottom w:val="0"/>
      <w:divBdr>
        <w:top w:val="none" w:sz="0" w:space="0" w:color="auto"/>
        <w:left w:val="none" w:sz="0" w:space="0" w:color="auto"/>
        <w:bottom w:val="none" w:sz="0" w:space="0" w:color="auto"/>
        <w:right w:val="none" w:sz="0" w:space="0" w:color="auto"/>
      </w:divBdr>
    </w:div>
    <w:div w:id="1664308864">
      <w:bodyDiv w:val="1"/>
      <w:marLeft w:val="0"/>
      <w:marRight w:val="0"/>
      <w:marTop w:val="0"/>
      <w:marBottom w:val="0"/>
      <w:divBdr>
        <w:top w:val="none" w:sz="0" w:space="0" w:color="auto"/>
        <w:left w:val="none" w:sz="0" w:space="0" w:color="auto"/>
        <w:bottom w:val="none" w:sz="0" w:space="0" w:color="auto"/>
        <w:right w:val="none" w:sz="0" w:space="0" w:color="auto"/>
      </w:divBdr>
    </w:div>
    <w:div w:id="1717394477">
      <w:bodyDiv w:val="1"/>
      <w:marLeft w:val="0"/>
      <w:marRight w:val="0"/>
      <w:marTop w:val="0"/>
      <w:marBottom w:val="0"/>
      <w:divBdr>
        <w:top w:val="none" w:sz="0" w:space="0" w:color="auto"/>
        <w:left w:val="none" w:sz="0" w:space="0" w:color="auto"/>
        <w:bottom w:val="none" w:sz="0" w:space="0" w:color="auto"/>
        <w:right w:val="none" w:sz="0" w:space="0" w:color="auto"/>
      </w:divBdr>
    </w:div>
    <w:div w:id="1893887012">
      <w:bodyDiv w:val="1"/>
      <w:marLeft w:val="0"/>
      <w:marRight w:val="0"/>
      <w:marTop w:val="0"/>
      <w:marBottom w:val="0"/>
      <w:divBdr>
        <w:top w:val="none" w:sz="0" w:space="0" w:color="auto"/>
        <w:left w:val="none" w:sz="0" w:space="0" w:color="auto"/>
        <w:bottom w:val="none" w:sz="0" w:space="0" w:color="auto"/>
        <w:right w:val="none" w:sz="0" w:space="0" w:color="auto"/>
      </w:divBdr>
    </w:div>
    <w:div w:id="1908496696">
      <w:bodyDiv w:val="1"/>
      <w:marLeft w:val="0"/>
      <w:marRight w:val="0"/>
      <w:marTop w:val="0"/>
      <w:marBottom w:val="0"/>
      <w:divBdr>
        <w:top w:val="none" w:sz="0" w:space="0" w:color="auto"/>
        <w:left w:val="none" w:sz="0" w:space="0" w:color="auto"/>
        <w:bottom w:val="none" w:sz="0" w:space="0" w:color="auto"/>
        <w:right w:val="none" w:sz="0" w:space="0" w:color="auto"/>
      </w:divBdr>
    </w:div>
    <w:div w:id="1924339747">
      <w:bodyDiv w:val="1"/>
      <w:marLeft w:val="0"/>
      <w:marRight w:val="0"/>
      <w:marTop w:val="0"/>
      <w:marBottom w:val="0"/>
      <w:divBdr>
        <w:top w:val="none" w:sz="0" w:space="0" w:color="auto"/>
        <w:left w:val="none" w:sz="0" w:space="0" w:color="auto"/>
        <w:bottom w:val="none" w:sz="0" w:space="0" w:color="auto"/>
        <w:right w:val="none" w:sz="0" w:space="0" w:color="auto"/>
      </w:divBdr>
    </w:div>
    <w:div w:id="194445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1B449-88F4-47AF-B9A6-0AE910559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6</Pages>
  <Words>1131</Words>
  <Characters>8559</Characters>
  <Application>Microsoft Office Word</Application>
  <DocSecurity>0</DocSecurity>
  <Lines>71</Lines>
  <Paragraphs>19</Paragraphs>
  <ScaleCrop>false</ScaleCrop>
  <HeadingPairs>
    <vt:vector size="2" baseType="variant">
      <vt:variant>
        <vt:lpstr>Название</vt:lpstr>
      </vt:variant>
      <vt:variant>
        <vt:i4>1</vt:i4>
      </vt:variant>
    </vt:vector>
  </HeadingPairs>
  <TitlesOfParts>
    <vt:vector size="1" baseType="lpstr">
      <vt:lpstr>Правительство Хабаровского края</vt:lpstr>
    </vt:vector>
  </TitlesOfParts>
  <Company>Mobikom-Khabarovsk</Company>
  <LinksUpToDate>false</LinksUpToDate>
  <CharactersWithSpaces>9671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Хабаровского края</dc:title>
  <dc:creator>Glibockaya</dc:creator>
  <cp:lastModifiedBy>Есепенко Ксения Павловна</cp:lastModifiedBy>
  <cp:revision>62</cp:revision>
  <cp:lastPrinted>2018-02-22T05:08:00Z</cp:lastPrinted>
  <dcterms:created xsi:type="dcterms:W3CDTF">2017-03-23T06:20:00Z</dcterms:created>
  <dcterms:modified xsi:type="dcterms:W3CDTF">2018-08-14T00:31:00Z</dcterms:modified>
</cp:coreProperties>
</file>